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8A" w:rsidRDefault="00532AA8">
      <w:pPr>
        <w:tabs>
          <w:tab w:val="center" w:pos="4677"/>
          <w:tab w:val="right" w:pos="9355"/>
        </w:tabs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 w:bidi="ar-SA"/>
        </w:rPr>
        <w:drawing>
          <wp:anchor distT="0" distB="0" distL="114300" distR="114300" simplePos="0" relativeHeight="524288" behindDoc="0" locked="0" layoutInCell="1" allowOverlap="1" wp14:anchorId="3C73CCC4" wp14:editId="4183404A">
            <wp:simplePos x="0" y="0"/>
            <wp:positionH relativeFrom="margin">
              <wp:posOffset>3010535</wp:posOffset>
            </wp:positionH>
            <wp:positionV relativeFrom="line">
              <wp:posOffset>-228600</wp:posOffset>
            </wp:positionV>
            <wp:extent cx="554989" cy="640080"/>
            <wp:effectExtent l="0" t="0" r="0" b="762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549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5F8A" w:rsidRDefault="008A5F8A">
      <w:pPr>
        <w:tabs>
          <w:tab w:val="center" w:pos="4677"/>
          <w:tab w:val="right" w:pos="9355"/>
        </w:tabs>
        <w:jc w:val="center"/>
      </w:pPr>
    </w:p>
    <w:p w:rsidR="008A5F8A" w:rsidRDefault="008A5F8A">
      <w:pPr>
        <w:rPr>
          <w:b/>
        </w:rPr>
      </w:pPr>
    </w:p>
    <w:p w:rsidR="00BB7BD8" w:rsidRDefault="00BB7BD8">
      <w:pPr>
        <w:jc w:val="center"/>
        <w:rPr>
          <w:b/>
          <w:sz w:val="40"/>
          <w:szCs w:val="40"/>
        </w:rPr>
      </w:pPr>
    </w:p>
    <w:p w:rsidR="008A5F8A" w:rsidRDefault="00E267EA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ГЛАВА</w:t>
      </w:r>
      <w:r>
        <w:rPr>
          <w:b/>
          <w:sz w:val="28"/>
          <w:szCs w:val="28"/>
        </w:rPr>
        <w:br/>
        <w:t xml:space="preserve"> ГОРОДСКОГО ОКРУГА КОТЕЛЬНИКИ</w:t>
      </w:r>
      <w:r>
        <w:rPr>
          <w:b/>
          <w:sz w:val="28"/>
          <w:szCs w:val="28"/>
        </w:rPr>
        <w:br/>
        <w:t xml:space="preserve"> МОСКОВСКОЙ ОБЛАСТИ</w:t>
      </w:r>
    </w:p>
    <w:p w:rsidR="00BB7BD8" w:rsidRDefault="00BB7BD8">
      <w:pPr>
        <w:jc w:val="center"/>
        <w:outlineLvl w:val="0"/>
        <w:rPr>
          <w:sz w:val="48"/>
          <w:szCs w:val="48"/>
        </w:rPr>
      </w:pPr>
    </w:p>
    <w:p w:rsidR="008A5F8A" w:rsidRDefault="00E267E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A5F8A" w:rsidRDefault="008A5F8A">
      <w:pPr>
        <w:jc w:val="center"/>
        <w:outlineLvl w:val="0"/>
        <w:rPr>
          <w:b/>
          <w:sz w:val="40"/>
          <w:szCs w:val="40"/>
        </w:rPr>
      </w:pPr>
    </w:p>
    <w:p w:rsidR="008A5F8A" w:rsidRDefault="00E267E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   №   ___________</w:t>
      </w:r>
    </w:p>
    <w:p w:rsidR="008A5F8A" w:rsidRDefault="008A5F8A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8A5F8A" w:rsidRDefault="00E267EA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Котельники</w:t>
      </w:r>
    </w:p>
    <w:p w:rsidR="008A5F8A" w:rsidRDefault="008A5F8A">
      <w:pPr>
        <w:jc w:val="center"/>
        <w:rPr>
          <w:sz w:val="28"/>
          <w:szCs w:val="28"/>
        </w:rPr>
      </w:pPr>
    </w:p>
    <w:p w:rsidR="008A5F8A" w:rsidRDefault="008A5F8A">
      <w:pPr>
        <w:jc w:val="center"/>
        <w:rPr>
          <w:sz w:val="28"/>
          <w:szCs w:val="28"/>
        </w:rPr>
      </w:pPr>
    </w:p>
    <w:p w:rsidR="008A5F8A" w:rsidRDefault="00E267E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бесхозяйного имущества и включении его в реестр бесхозяйного имущества городского округа Котельники Московской области</w:t>
      </w:r>
    </w:p>
    <w:p w:rsidR="008A5F8A" w:rsidRDefault="008A5F8A">
      <w:pPr>
        <w:widowControl w:val="0"/>
        <w:jc w:val="center"/>
        <w:rPr>
          <w:sz w:val="28"/>
          <w:szCs w:val="28"/>
        </w:rPr>
      </w:pPr>
    </w:p>
    <w:p w:rsidR="008A5F8A" w:rsidRDefault="008A5F8A">
      <w:pPr>
        <w:widowControl w:val="0"/>
        <w:jc w:val="center"/>
        <w:rPr>
          <w:sz w:val="28"/>
          <w:szCs w:val="28"/>
        </w:rPr>
      </w:pPr>
    </w:p>
    <w:p w:rsidR="008A5F8A" w:rsidRDefault="00E267EA" w:rsidP="006C4E7D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="00115CF5">
        <w:rPr>
          <w:sz w:val="28"/>
          <w:szCs w:val="28"/>
        </w:rPr>
        <w:br/>
      </w:r>
      <w:r>
        <w:rPr>
          <w:sz w:val="28"/>
          <w:szCs w:val="28"/>
        </w:rPr>
        <w:t>от 07.12.2011 № 416-ФЗ «О водоснабже</w:t>
      </w:r>
      <w:r w:rsidR="00CA2ECF">
        <w:rPr>
          <w:sz w:val="28"/>
          <w:szCs w:val="28"/>
        </w:rPr>
        <w:t>нии и водоотведении»</w:t>
      </w:r>
      <w:r>
        <w:rPr>
          <w:sz w:val="28"/>
          <w:szCs w:val="28"/>
        </w:rPr>
        <w:t>, Уставом городского округа Котельники Московской области, решением Совета депутатов городского округа Котельники Московской области от 19.05.2021 № 4/29 «Об утверждении По</w:t>
      </w:r>
      <w:r w:rsidR="00CA2ECF">
        <w:rPr>
          <w:sz w:val="28"/>
          <w:szCs w:val="28"/>
        </w:rPr>
        <w:t xml:space="preserve">ложения </w:t>
      </w:r>
      <w:r>
        <w:rPr>
          <w:sz w:val="28"/>
          <w:szCs w:val="28"/>
        </w:rPr>
        <w:t>о порядке выявления, учета и оформления бесхозяйного недвижимого, движимого и выморочного имущества в муниципальную собственность городского округа Котельники Московской области»</w:t>
      </w:r>
      <w:r w:rsidR="006C4E7D">
        <w:rPr>
          <w:sz w:val="28"/>
          <w:szCs w:val="28"/>
        </w:rPr>
        <w:t>, на основании обращения муниципального унитарного жилищно-коммунальног</w:t>
      </w:r>
      <w:r w:rsidR="00E879A1">
        <w:rPr>
          <w:sz w:val="28"/>
          <w:szCs w:val="28"/>
        </w:rPr>
        <w:t>о предприятия «Котельники» от 21.06.2022</w:t>
      </w:r>
      <w:r w:rsidR="006C4E7D">
        <w:rPr>
          <w:sz w:val="28"/>
          <w:szCs w:val="28"/>
        </w:rPr>
        <w:t xml:space="preserve"> </w:t>
      </w:r>
      <w:r w:rsidR="00115CF5">
        <w:rPr>
          <w:sz w:val="28"/>
          <w:szCs w:val="28"/>
        </w:rPr>
        <w:br/>
      </w:r>
      <w:r w:rsidR="00521132">
        <w:rPr>
          <w:sz w:val="28"/>
          <w:szCs w:val="28"/>
        </w:rPr>
        <w:t>№ 1323</w:t>
      </w:r>
      <w:r w:rsidR="006C4E7D">
        <w:rPr>
          <w:sz w:val="28"/>
          <w:szCs w:val="28"/>
        </w:rPr>
        <w:t xml:space="preserve"> об обнаружении предположи</w:t>
      </w:r>
      <w:r w:rsidR="00025180">
        <w:rPr>
          <w:sz w:val="28"/>
          <w:szCs w:val="28"/>
        </w:rPr>
        <w:t>тельно бесхозяйного</w:t>
      </w:r>
      <w:r w:rsidR="006C4E7D">
        <w:rPr>
          <w:sz w:val="28"/>
          <w:szCs w:val="28"/>
        </w:rPr>
        <w:t xml:space="preserve"> имущества, постановляю:</w:t>
      </w:r>
    </w:p>
    <w:p w:rsidR="008A5F8A" w:rsidRDefault="00E267EA" w:rsidP="00521132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Объявить бесхозяйным и включить в Реестр бесхозяйного имущества городского округа Котельники</w:t>
      </w:r>
      <w:r w:rsidR="00F32A72">
        <w:rPr>
          <w:sz w:val="28"/>
          <w:szCs w:val="28"/>
        </w:rPr>
        <w:t xml:space="preserve"> Московской области </w:t>
      </w:r>
      <w:r w:rsidR="00E879A1">
        <w:rPr>
          <w:sz w:val="28"/>
          <w:szCs w:val="28"/>
        </w:rPr>
        <w:t xml:space="preserve">недвижимое </w:t>
      </w:r>
      <w:r w:rsidR="00521132">
        <w:rPr>
          <w:sz w:val="28"/>
          <w:szCs w:val="28"/>
        </w:rPr>
        <w:t xml:space="preserve">имущество - </w:t>
      </w:r>
      <w:r w:rsidR="00521132" w:rsidRPr="00521132">
        <w:rPr>
          <w:sz w:val="28"/>
          <w:szCs w:val="28"/>
        </w:rPr>
        <w:t xml:space="preserve">водозаборный узел (ВЗУ) с </w:t>
      </w:r>
      <w:proofErr w:type="spellStart"/>
      <w:r w:rsidR="00521132" w:rsidRPr="00521132">
        <w:rPr>
          <w:sz w:val="28"/>
          <w:szCs w:val="28"/>
        </w:rPr>
        <w:t>надскваж</w:t>
      </w:r>
      <w:r w:rsidR="00521132">
        <w:rPr>
          <w:sz w:val="28"/>
          <w:szCs w:val="28"/>
        </w:rPr>
        <w:t>инным</w:t>
      </w:r>
      <w:proofErr w:type="spellEnd"/>
      <w:r w:rsidR="00521132">
        <w:rPr>
          <w:sz w:val="28"/>
          <w:szCs w:val="28"/>
        </w:rPr>
        <w:t xml:space="preserve"> павильоном </w:t>
      </w:r>
      <w:bookmarkStart w:id="0" w:name="_GoBack"/>
      <w:bookmarkEnd w:id="0"/>
      <w:r w:rsidR="00521132">
        <w:rPr>
          <w:sz w:val="28"/>
          <w:szCs w:val="28"/>
        </w:rPr>
        <w:t xml:space="preserve">и размещенной </w:t>
      </w:r>
      <w:r w:rsidR="00521132" w:rsidRPr="00521132">
        <w:rPr>
          <w:sz w:val="28"/>
          <w:szCs w:val="28"/>
        </w:rPr>
        <w:t>в нем артезианской скважиной, расположенный</w:t>
      </w:r>
      <w:r w:rsidR="00521132">
        <w:rPr>
          <w:sz w:val="28"/>
          <w:szCs w:val="28"/>
        </w:rPr>
        <w:t xml:space="preserve"> по адресу Московская область, </w:t>
      </w:r>
      <w:r w:rsidR="00521132">
        <w:rPr>
          <w:sz w:val="28"/>
          <w:szCs w:val="28"/>
        </w:rPr>
        <w:br/>
      </w:r>
      <w:r w:rsidR="00521132" w:rsidRPr="00521132">
        <w:rPr>
          <w:sz w:val="28"/>
          <w:szCs w:val="28"/>
        </w:rPr>
        <w:t>г. Котельники, ул. Лесная, около д.29</w:t>
      </w:r>
      <w:r w:rsidR="00E879A1">
        <w:rPr>
          <w:sz w:val="28"/>
          <w:szCs w:val="28"/>
        </w:rPr>
        <w:t xml:space="preserve"> </w:t>
      </w:r>
      <w:r w:rsidR="00E879A1" w:rsidRPr="00E879A1">
        <w:rPr>
          <w:sz w:val="28"/>
          <w:szCs w:val="28"/>
        </w:rPr>
        <w:t xml:space="preserve">(далее </w:t>
      </w:r>
      <w:r w:rsidR="00E879A1">
        <w:rPr>
          <w:sz w:val="28"/>
          <w:szCs w:val="28"/>
        </w:rPr>
        <w:t>–</w:t>
      </w:r>
      <w:r w:rsidR="00E879A1" w:rsidRPr="00E879A1">
        <w:rPr>
          <w:sz w:val="28"/>
          <w:szCs w:val="28"/>
        </w:rPr>
        <w:t xml:space="preserve"> Имущество</w:t>
      </w:r>
      <w:r w:rsidR="00E879A1">
        <w:rPr>
          <w:sz w:val="28"/>
          <w:szCs w:val="28"/>
        </w:rPr>
        <w:t>).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имущественных отношений в установленном порядке оформить передачу Имущества по акту с правом эксплуатации, содержания</w:t>
      </w:r>
      <w:r w:rsidR="000F36C3">
        <w:rPr>
          <w:sz w:val="28"/>
          <w:szCs w:val="28"/>
        </w:rPr>
        <w:t xml:space="preserve"> </w:t>
      </w:r>
      <w:r>
        <w:rPr>
          <w:sz w:val="28"/>
          <w:szCs w:val="28"/>
        </w:rPr>
        <w:t>и ремонта муниципальному унитарному жилищно-коммунальному предприятию «Котельники» до признания права муниципальной собственности на Имущество.</w:t>
      </w:r>
    </w:p>
    <w:p w:rsidR="00CA2ECF" w:rsidRDefault="00CA2EC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Осуществить в соответствии с действующим законодательством постановку Имущества как бесхозяйного на государственный учет в Управлении Федеральной службы государственной регистрации, кадастра и картографии по Московской области.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Отделу информационного обеспечения управления внутренней политики МКУ «Развитие Котельники» обеспечить опубликование настоящего постановления в газете «Котельники Сегодня» и на интернет-портале городского округа Котельники Московской области в информационно-телекоммуникационной сети «Интернет» </w:t>
      </w:r>
      <w:r w:rsidR="00115CF5">
        <w:rPr>
          <w:sz w:val="28"/>
          <w:szCs w:val="28"/>
        </w:rPr>
        <w:br/>
      </w:r>
      <w:r>
        <w:rPr>
          <w:sz w:val="28"/>
          <w:szCs w:val="28"/>
        </w:rPr>
        <w:t>с целью установления владельца Имущества.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Назначить ответственным за исполнение настоящего постановления начальника управления имущественных отношений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Гювелян</w:t>
      </w:r>
      <w:proofErr w:type="spellEnd"/>
      <w:r>
        <w:rPr>
          <w:sz w:val="28"/>
          <w:szCs w:val="28"/>
        </w:rPr>
        <w:t xml:space="preserve"> Ж.К.</w:t>
      </w:r>
    </w:p>
    <w:p w:rsidR="008A5F8A" w:rsidRDefault="00E267E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Контроль за исполнением настоящего постановления возложить                            на заместителя главы администрации городского округа Котельники Московской области </w:t>
      </w:r>
      <w:proofErr w:type="spellStart"/>
      <w:r>
        <w:rPr>
          <w:sz w:val="28"/>
          <w:szCs w:val="28"/>
        </w:rPr>
        <w:t>Копыльченко</w:t>
      </w:r>
      <w:proofErr w:type="spellEnd"/>
      <w:r>
        <w:rPr>
          <w:sz w:val="28"/>
          <w:szCs w:val="28"/>
        </w:rPr>
        <w:t xml:space="preserve"> И.А.</w:t>
      </w: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8"/>
          <w:szCs w:val="28"/>
        </w:rPr>
      </w:pPr>
    </w:p>
    <w:p w:rsidR="008A5F8A" w:rsidRDefault="008A5F8A">
      <w:pPr>
        <w:widowControl w:val="0"/>
        <w:jc w:val="both"/>
        <w:rPr>
          <w:sz w:val="2"/>
          <w:szCs w:val="2"/>
        </w:rPr>
      </w:pPr>
    </w:p>
    <w:p w:rsidR="008A5F8A" w:rsidRDefault="00E267EA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</w:p>
    <w:p w:rsidR="008A5F8A" w:rsidRDefault="00E267EA">
      <w:pPr>
        <w:pStyle w:val="Standard"/>
        <w:tabs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                                                   </w:t>
      </w:r>
      <w:r w:rsidR="00A424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С.А. </w:t>
      </w:r>
      <w:proofErr w:type="spellStart"/>
      <w:r>
        <w:rPr>
          <w:sz w:val="28"/>
          <w:szCs w:val="28"/>
        </w:rPr>
        <w:t>Жигалкин</w:t>
      </w:r>
      <w:proofErr w:type="spellEnd"/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115CF5" w:rsidRDefault="00115CF5">
      <w:pPr>
        <w:pStyle w:val="Standard"/>
        <w:tabs>
          <w:tab w:val="left" w:pos="1418"/>
        </w:tabs>
        <w:rPr>
          <w:sz w:val="28"/>
          <w:szCs w:val="28"/>
        </w:rPr>
      </w:pPr>
    </w:p>
    <w:p w:rsidR="007249EE" w:rsidRDefault="007249EE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8A5F8A" w:rsidRDefault="008A5F8A">
      <w:pPr>
        <w:pStyle w:val="Standard"/>
        <w:tabs>
          <w:tab w:val="left" w:pos="1418"/>
        </w:tabs>
        <w:rPr>
          <w:sz w:val="28"/>
          <w:szCs w:val="28"/>
        </w:rPr>
      </w:pPr>
    </w:p>
    <w:p w:rsidR="00A4244F" w:rsidRDefault="00A4244F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EB13F9" w:rsidRDefault="00EB13F9">
      <w:pPr>
        <w:pStyle w:val="Standard"/>
        <w:tabs>
          <w:tab w:val="left" w:pos="1418"/>
        </w:tabs>
        <w:rPr>
          <w:sz w:val="28"/>
          <w:szCs w:val="28"/>
        </w:rPr>
      </w:pPr>
    </w:p>
    <w:p w:rsidR="00A4244F" w:rsidRDefault="00A4244F">
      <w:pPr>
        <w:pStyle w:val="Standard"/>
        <w:tabs>
          <w:tab w:val="left" w:pos="1418"/>
        </w:tabs>
        <w:rPr>
          <w:sz w:val="28"/>
          <w:szCs w:val="28"/>
        </w:rPr>
      </w:pPr>
    </w:p>
    <w:sectPr w:rsidR="00A4244F" w:rsidSect="00EB13F9">
      <w:headerReference w:type="default" r:id="rId9"/>
      <w:foot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37" w:rsidRDefault="00E77337">
      <w:r>
        <w:separator/>
      </w:r>
    </w:p>
  </w:endnote>
  <w:endnote w:type="continuationSeparator" w:id="0">
    <w:p w:rsidR="00E77337" w:rsidRDefault="00E7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Times New Roman"/>
    <w:charset w:val="CC"/>
    <w:family w:val="roman"/>
    <w:pitch w:val="variable"/>
  </w:font>
  <w:font w:name="Noto Sans CJK SC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8A" w:rsidRDefault="008A5F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37" w:rsidRDefault="00E77337">
      <w:r>
        <w:separator/>
      </w:r>
    </w:p>
  </w:footnote>
  <w:footnote w:type="continuationSeparator" w:id="0">
    <w:p w:rsidR="00E77337" w:rsidRDefault="00E7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120509"/>
      <w:docPartObj>
        <w:docPartGallery w:val="Page Numbers (Top of Page)"/>
        <w:docPartUnique/>
      </w:docPartObj>
    </w:sdtPr>
    <w:sdtEndPr/>
    <w:sdtContent>
      <w:p w:rsidR="00EB13F9" w:rsidRDefault="00EB13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ECF">
          <w:rPr>
            <w:noProof/>
          </w:rPr>
          <w:t>2</w:t>
        </w:r>
        <w:r>
          <w:fldChar w:fldCharType="end"/>
        </w:r>
      </w:p>
    </w:sdtContent>
  </w:sdt>
  <w:p w:rsidR="007249EE" w:rsidRPr="00EB13F9" w:rsidRDefault="007249EE" w:rsidP="00EB13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3F9" w:rsidRDefault="00EB13F9" w:rsidP="00EB13F9">
    <w:pPr>
      <w:pStyle w:val="a8"/>
    </w:pPr>
  </w:p>
  <w:p w:rsidR="008A5F8A" w:rsidRDefault="008A5F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B06"/>
    <w:multiLevelType w:val="multilevel"/>
    <w:tmpl w:val="4B649D52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09292B06"/>
    <w:multiLevelType w:val="multilevel"/>
    <w:tmpl w:val="F9302E9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26C61BC"/>
    <w:multiLevelType w:val="multilevel"/>
    <w:tmpl w:val="EACA0B9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16BA047D"/>
    <w:multiLevelType w:val="multilevel"/>
    <w:tmpl w:val="F7503A9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8714A9C"/>
    <w:multiLevelType w:val="multilevel"/>
    <w:tmpl w:val="23000A8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92E3BAF"/>
    <w:multiLevelType w:val="multilevel"/>
    <w:tmpl w:val="2016475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1A6A1C0F"/>
    <w:multiLevelType w:val="multilevel"/>
    <w:tmpl w:val="B75E481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23A51A41"/>
    <w:multiLevelType w:val="multilevel"/>
    <w:tmpl w:val="3E58260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 w15:restartNumberingAfterBreak="0">
    <w:nsid w:val="250D1A6A"/>
    <w:multiLevelType w:val="multilevel"/>
    <w:tmpl w:val="A9A6C8C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35692D1C"/>
    <w:multiLevelType w:val="hybridMultilevel"/>
    <w:tmpl w:val="78980002"/>
    <w:lvl w:ilvl="0" w:tplc="CEA4FCE8">
      <w:start w:val="1"/>
      <w:numFmt w:val="bullet"/>
      <w:lvlText w:val=""/>
      <w:lvlJc w:val="left"/>
      <w:pPr>
        <w:ind w:left="720" w:hanging="359"/>
      </w:pPr>
      <w:rPr>
        <w:rFonts w:ascii="Symbol" w:hAnsi="Symbol"/>
      </w:rPr>
    </w:lvl>
    <w:lvl w:ilvl="1" w:tplc="FFBEE2B6">
      <w:start w:val="1"/>
      <w:numFmt w:val="bullet"/>
      <w:lvlText w:val="o"/>
      <w:lvlJc w:val="left"/>
      <w:pPr>
        <w:ind w:left="1440" w:hanging="359"/>
      </w:pPr>
      <w:rPr>
        <w:rFonts w:ascii="Courier New" w:hAnsi="Courier New"/>
      </w:rPr>
    </w:lvl>
    <w:lvl w:ilvl="2" w:tplc="093EDB20">
      <w:start w:val="1"/>
      <w:numFmt w:val="bullet"/>
      <w:lvlText w:val=""/>
      <w:lvlJc w:val="left"/>
      <w:pPr>
        <w:ind w:left="2160" w:hanging="359"/>
      </w:pPr>
      <w:rPr>
        <w:rFonts w:ascii="Wingdings" w:hAnsi="Wingdings"/>
      </w:rPr>
    </w:lvl>
    <w:lvl w:ilvl="3" w:tplc="E14EF8AA">
      <w:start w:val="1"/>
      <w:numFmt w:val="bullet"/>
      <w:lvlText w:val=""/>
      <w:lvlJc w:val="left"/>
      <w:pPr>
        <w:ind w:left="2880" w:hanging="359"/>
      </w:pPr>
      <w:rPr>
        <w:rFonts w:ascii="Symbol" w:hAnsi="Symbol"/>
      </w:rPr>
    </w:lvl>
    <w:lvl w:ilvl="4" w:tplc="46D012BE">
      <w:start w:val="1"/>
      <w:numFmt w:val="bullet"/>
      <w:lvlText w:val="o"/>
      <w:lvlJc w:val="left"/>
      <w:pPr>
        <w:ind w:left="3600" w:hanging="359"/>
      </w:pPr>
      <w:rPr>
        <w:rFonts w:ascii="Courier New" w:hAnsi="Courier New"/>
      </w:rPr>
    </w:lvl>
    <w:lvl w:ilvl="5" w:tplc="46F47A3E">
      <w:start w:val="1"/>
      <w:numFmt w:val="bullet"/>
      <w:lvlText w:val=""/>
      <w:lvlJc w:val="left"/>
      <w:pPr>
        <w:ind w:left="4320" w:hanging="359"/>
      </w:pPr>
      <w:rPr>
        <w:rFonts w:ascii="Wingdings" w:hAnsi="Wingdings"/>
      </w:rPr>
    </w:lvl>
    <w:lvl w:ilvl="6" w:tplc="0576F0A4">
      <w:start w:val="1"/>
      <w:numFmt w:val="bullet"/>
      <w:lvlText w:val=""/>
      <w:lvlJc w:val="left"/>
      <w:pPr>
        <w:ind w:left="5040" w:hanging="359"/>
      </w:pPr>
      <w:rPr>
        <w:rFonts w:ascii="Symbol" w:hAnsi="Symbol"/>
      </w:rPr>
    </w:lvl>
    <w:lvl w:ilvl="7" w:tplc="75AE1E96">
      <w:start w:val="1"/>
      <w:numFmt w:val="bullet"/>
      <w:lvlText w:val="o"/>
      <w:lvlJc w:val="left"/>
      <w:pPr>
        <w:ind w:left="5760" w:hanging="359"/>
      </w:pPr>
      <w:rPr>
        <w:rFonts w:ascii="Courier New" w:hAnsi="Courier New"/>
      </w:rPr>
    </w:lvl>
    <w:lvl w:ilvl="8" w:tplc="DE4814A0">
      <w:start w:val="1"/>
      <w:numFmt w:val="bullet"/>
      <w:lvlText w:val=""/>
      <w:lvlJc w:val="left"/>
      <w:pPr>
        <w:ind w:left="6480" w:hanging="359"/>
      </w:pPr>
      <w:rPr>
        <w:rFonts w:ascii="Wingdings" w:hAnsi="Wingdings"/>
      </w:rPr>
    </w:lvl>
  </w:abstractNum>
  <w:abstractNum w:abstractNumId="10" w15:restartNumberingAfterBreak="0">
    <w:nsid w:val="3CD15FC2"/>
    <w:multiLevelType w:val="multilevel"/>
    <w:tmpl w:val="B2D06E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45977052"/>
    <w:multiLevelType w:val="hybridMultilevel"/>
    <w:tmpl w:val="7F1856EA"/>
    <w:lvl w:ilvl="0" w:tplc="DDE6557A">
      <w:start w:val="1"/>
      <w:numFmt w:val="decimal"/>
      <w:lvlText w:val="%1."/>
      <w:lvlJc w:val="left"/>
      <w:pPr>
        <w:ind w:left="720" w:hanging="359"/>
      </w:pPr>
      <w:rPr>
        <w:rFonts w:ascii="Times New Roman" w:eastAsia="Times New Roman" w:hAnsi="Times New Roman"/>
      </w:rPr>
    </w:lvl>
    <w:lvl w:ilvl="1" w:tplc="B9069992">
      <w:start w:val="1"/>
      <w:numFmt w:val="lowerLetter"/>
      <w:lvlText w:val="%2."/>
      <w:lvlJc w:val="left"/>
      <w:pPr>
        <w:ind w:left="1440" w:hanging="359"/>
      </w:pPr>
    </w:lvl>
    <w:lvl w:ilvl="2" w:tplc="E93AFDA0">
      <w:start w:val="1"/>
      <w:numFmt w:val="lowerRoman"/>
      <w:lvlText w:val="%3."/>
      <w:lvlJc w:val="right"/>
      <w:pPr>
        <w:ind w:left="2160" w:hanging="179"/>
      </w:pPr>
    </w:lvl>
    <w:lvl w:ilvl="3" w:tplc="8C8C45C0">
      <w:start w:val="1"/>
      <w:numFmt w:val="decimal"/>
      <w:lvlText w:val="%4."/>
      <w:lvlJc w:val="left"/>
      <w:pPr>
        <w:ind w:left="2880" w:hanging="359"/>
      </w:pPr>
    </w:lvl>
    <w:lvl w:ilvl="4" w:tplc="2CFAD944">
      <w:start w:val="1"/>
      <w:numFmt w:val="lowerLetter"/>
      <w:lvlText w:val="%5."/>
      <w:lvlJc w:val="left"/>
      <w:pPr>
        <w:ind w:left="3600" w:hanging="359"/>
      </w:pPr>
    </w:lvl>
    <w:lvl w:ilvl="5" w:tplc="7D9686D6">
      <w:start w:val="1"/>
      <w:numFmt w:val="lowerRoman"/>
      <w:lvlText w:val="%6."/>
      <w:lvlJc w:val="right"/>
      <w:pPr>
        <w:ind w:left="4320" w:hanging="179"/>
      </w:pPr>
    </w:lvl>
    <w:lvl w:ilvl="6" w:tplc="27B22C5E">
      <w:start w:val="1"/>
      <w:numFmt w:val="decimal"/>
      <w:lvlText w:val="%7."/>
      <w:lvlJc w:val="left"/>
      <w:pPr>
        <w:ind w:left="5040" w:hanging="359"/>
      </w:pPr>
    </w:lvl>
    <w:lvl w:ilvl="7" w:tplc="6C8E1F24">
      <w:start w:val="1"/>
      <w:numFmt w:val="lowerLetter"/>
      <w:lvlText w:val="%8."/>
      <w:lvlJc w:val="left"/>
      <w:pPr>
        <w:ind w:left="5760" w:hanging="359"/>
      </w:pPr>
    </w:lvl>
    <w:lvl w:ilvl="8" w:tplc="04F23816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4C436553"/>
    <w:multiLevelType w:val="hybridMultilevel"/>
    <w:tmpl w:val="D7521B24"/>
    <w:lvl w:ilvl="0" w:tplc="85D852FE">
      <w:start w:val="1"/>
      <w:numFmt w:val="bullet"/>
      <w:lvlText w:val=""/>
      <w:lvlJc w:val="left"/>
      <w:pPr>
        <w:ind w:left="1260" w:hanging="359"/>
      </w:pPr>
      <w:rPr>
        <w:rFonts w:ascii="Symbol" w:hAnsi="Symbol"/>
      </w:rPr>
    </w:lvl>
    <w:lvl w:ilvl="1" w:tplc="5590EFC2">
      <w:start w:val="1"/>
      <w:numFmt w:val="bullet"/>
      <w:lvlText w:val="o"/>
      <w:lvlJc w:val="left"/>
      <w:pPr>
        <w:ind w:left="1980" w:hanging="359"/>
      </w:pPr>
      <w:rPr>
        <w:rFonts w:ascii="Courier New" w:hAnsi="Courier New"/>
      </w:rPr>
    </w:lvl>
    <w:lvl w:ilvl="2" w:tplc="AE2A1222">
      <w:start w:val="1"/>
      <w:numFmt w:val="bullet"/>
      <w:lvlText w:val=""/>
      <w:lvlJc w:val="left"/>
      <w:pPr>
        <w:ind w:left="2700" w:hanging="359"/>
      </w:pPr>
      <w:rPr>
        <w:rFonts w:ascii="Wingdings" w:hAnsi="Wingdings"/>
      </w:rPr>
    </w:lvl>
    <w:lvl w:ilvl="3" w:tplc="0FC430E2">
      <w:start w:val="1"/>
      <w:numFmt w:val="bullet"/>
      <w:lvlText w:val=""/>
      <w:lvlJc w:val="left"/>
      <w:pPr>
        <w:ind w:left="3420" w:hanging="359"/>
      </w:pPr>
      <w:rPr>
        <w:rFonts w:ascii="Symbol" w:hAnsi="Symbol"/>
      </w:rPr>
    </w:lvl>
    <w:lvl w:ilvl="4" w:tplc="BFE44660">
      <w:start w:val="1"/>
      <w:numFmt w:val="bullet"/>
      <w:lvlText w:val="o"/>
      <w:lvlJc w:val="left"/>
      <w:pPr>
        <w:ind w:left="4140" w:hanging="359"/>
      </w:pPr>
      <w:rPr>
        <w:rFonts w:ascii="Courier New" w:hAnsi="Courier New"/>
      </w:rPr>
    </w:lvl>
    <w:lvl w:ilvl="5" w:tplc="4FCA7D94">
      <w:start w:val="1"/>
      <w:numFmt w:val="bullet"/>
      <w:lvlText w:val=""/>
      <w:lvlJc w:val="left"/>
      <w:pPr>
        <w:ind w:left="4860" w:hanging="359"/>
      </w:pPr>
      <w:rPr>
        <w:rFonts w:ascii="Wingdings" w:hAnsi="Wingdings"/>
      </w:rPr>
    </w:lvl>
    <w:lvl w:ilvl="6" w:tplc="27900FF6">
      <w:start w:val="1"/>
      <w:numFmt w:val="bullet"/>
      <w:lvlText w:val=""/>
      <w:lvlJc w:val="left"/>
      <w:pPr>
        <w:ind w:left="5580" w:hanging="359"/>
      </w:pPr>
      <w:rPr>
        <w:rFonts w:ascii="Symbol" w:hAnsi="Symbol"/>
      </w:rPr>
    </w:lvl>
    <w:lvl w:ilvl="7" w:tplc="9E546406">
      <w:start w:val="1"/>
      <w:numFmt w:val="bullet"/>
      <w:lvlText w:val="o"/>
      <w:lvlJc w:val="left"/>
      <w:pPr>
        <w:ind w:left="6300" w:hanging="359"/>
      </w:pPr>
      <w:rPr>
        <w:rFonts w:ascii="Courier New" w:hAnsi="Courier New"/>
      </w:rPr>
    </w:lvl>
    <w:lvl w:ilvl="8" w:tplc="91C821F0">
      <w:start w:val="1"/>
      <w:numFmt w:val="bullet"/>
      <w:lvlText w:val=""/>
      <w:lvlJc w:val="left"/>
      <w:pPr>
        <w:ind w:left="7020" w:hanging="359"/>
      </w:pPr>
      <w:rPr>
        <w:rFonts w:ascii="Wingdings" w:hAnsi="Wingdings"/>
      </w:rPr>
    </w:lvl>
  </w:abstractNum>
  <w:abstractNum w:abstractNumId="13" w15:restartNumberingAfterBreak="0">
    <w:nsid w:val="564735B0"/>
    <w:multiLevelType w:val="multilevel"/>
    <w:tmpl w:val="D5DCF99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57B92E5C"/>
    <w:multiLevelType w:val="hybridMultilevel"/>
    <w:tmpl w:val="6CE4FCE4"/>
    <w:lvl w:ilvl="0" w:tplc="549EC7C2">
      <w:start w:val="1"/>
      <w:numFmt w:val="bullet"/>
      <w:lvlText w:val=""/>
      <w:lvlJc w:val="left"/>
      <w:pPr>
        <w:ind w:left="1211" w:hanging="359"/>
      </w:pPr>
      <w:rPr>
        <w:rFonts w:ascii="Symbol" w:hAnsi="Symbol"/>
      </w:rPr>
    </w:lvl>
    <w:lvl w:ilvl="1" w:tplc="098E0D26">
      <w:start w:val="1"/>
      <w:numFmt w:val="bullet"/>
      <w:lvlText w:val="o"/>
      <w:lvlJc w:val="left"/>
      <w:pPr>
        <w:ind w:left="1800" w:hanging="359"/>
      </w:pPr>
      <w:rPr>
        <w:rFonts w:ascii="Courier New" w:hAnsi="Courier New"/>
      </w:rPr>
    </w:lvl>
    <w:lvl w:ilvl="2" w:tplc="B87E590A">
      <w:start w:val="1"/>
      <w:numFmt w:val="bullet"/>
      <w:lvlText w:val=""/>
      <w:lvlJc w:val="left"/>
      <w:pPr>
        <w:ind w:left="2520" w:hanging="359"/>
      </w:pPr>
      <w:rPr>
        <w:rFonts w:ascii="Wingdings" w:hAnsi="Wingdings"/>
      </w:rPr>
    </w:lvl>
    <w:lvl w:ilvl="3" w:tplc="4B58F494">
      <w:start w:val="1"/>
      <w:numFmt w:val="bullet"/>
      <w:lvlText w:val=""/>
      <w:lvlJc w:val="left"/>
      <w:pPr>
        <w:ind w:left="3240" w:hanging="359"/>
      </w:pPr>
      <w:rPr>
        <w:rFonts w:ascii="Symbol" w:hAnsi="Symbol"/>
      </w:rPr>
    </w:lvl>
    <w:lvl w:ilvl="4" w:tplc="52200458">
      <w:start w:val="1"/>
      <w:numFmt w:val="bullet"/>
      <w:lvlText w:val="o"/>
      <w:lvlJc w:val="left"/>
      <w:pPr>
        <w:ind w:left="3960" w:hanging="359"/>
      </w:pPr>
      <w:rPr>
        <w:rFonts w:ascii="Courier New" w:hAnsi="Courier New"/>
      </w:rPr>
    </w:lvl>
    <w:lvl w:ilvl="5" w:tplc="0A4E9AD2">
      <w:start w:val="1"/>
      <w:numFmt w:val="bullet"/>
      <w:lvlText w:val=""/>
      <w:lvlJc w:val="left"/>
      <w:pPr>
        <w:ind w:left="4680" w:hanging="359"/>
      </w:pPr>
      <w:rPr>
        <w:rFonts w:ascii="Wingdings" w:hAnsi="Wingdings"/>
      </w:rPr>
    </w:lvl>
    <w:lvl w:ilvl="6" w:tplc="15B4FA6C">
      <w:start w:val="1"/>
      <w:numFmt w:val="bullet"/>
      <w:lvlText w:val=""/>
      <w:lvlJc w:val="left"/>
      <w:pPr>
        <w:ind w:left="5400" w:hanging="359"/>
      </w:pPr>
      <w:rPr>
        <w:rFonts w:ascii="Symbol" w:hAnsi="Symbol"/>
      </w:rPr>
    </w:lvl>
    <w:lvl w:ilvl="7" w:tplc="BEB0FDEE">
      <w:start w:val="1"/>
      <w:numFmt w:val="bullet"/>
      <w:lvlText w:val="o"/>
      <w:lvlJc w:val="left"/>
      <w:pPr>
        <w:ind w:left="6120" w:hanging="359"/>
      </w:pPr>
      <w:rPr>
        <w:rFonts w:ascii="Courier New" w:hAnsi="Courier New"/>
      </w:rPr>
    </w:lvl>
    <w:lvl w:ilvl="8" w:tplc="530C538E">
      <w:start w:val="1"/>
      <w:numFmt w:val="bullet"/>
      <w:lvlText w:val=""/>
      <w:lvlJc w:val="left"/>
      <w:pPr>
        <w:ind w:left="6840" w:hanging="359"/>
      </w:pPr>
      <w:rPr>
        <w:rFonts w:ascii="Wingdings" w:hAnsi="Wingdings"/>
      </w:rPr>
    </w:lvl>
  </w:abstractNum>
  <w:abstractNum w:abstractNumId="15" w15:restartNumberingAfterBreak="0">
    <w:nsid w:val="594D2AA1"/>
    <w:multiLevelType w:val="multilevel"/>
    <w:tmpl w:val="93BE837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684E32CC"/>
    <w:multiLevelType w:val="hybridMultilevel"/>
    <w:tmpl w:val="CCE85566"/>
    <w:lvl w:ilvl="0" w:tplc="93D4AAC8">
      <w:start w:val="1"/>
      <w:numFmt w:val="bullet"/>
      <w:lvlText w:val=""/>
      <w:lvlJc w:val="left"/>
      <w:pPr>
        <w:ind w:left="1400" w:hanging="359"/>
      </w:pPr>
      <w:rPr>
        <w:rFonts w:ascii="Symbol" w:hAnsi="Symbol"/>
      </w:rPr>
    </w:lvl>
    <w:lvl w:ilvl="1" w:tplc="29ECC334">
      <w:start w:val="1"/>
      <w:numFmt w:val="bullet"/>
      <w:lvlText w:val="o"/>
      <w:lvlJc w:val="left"/>
      <w:pPr>
        <w:ind w:left="2120" w:hanging="359"/>
      </w:pPr>
      <w:rPr>
        <w:rFonts w:ascii="Courier New" w:hAnsi="Courier New"/>
      </w:rPr>
    </w:lvl>
    <w:lvl w:ilvl="2" w:tplc="2B0264A4">
      <w:start w:val="1"/>
      <w:numFmt w:val="bullet"/>
      <w:lvlText w:val=""/>
      <w:lvlJc w:val="left"/>
      <w:pPr>
        <w:ind w:left="2840" w:hanging="359"/>
      </w:pPr>
      <w:rPr>
        <w:rFonts w:ascii="Wingdings" w:hAnsi="Wingdings"/>
      </w:rPr>
    </w:lvl>
    <w:lvl w:ilvl="3" w:tplc="5220E646">
      <w:start w:val="1"/>
      <w:numFmt w:val="bullet"/>
      <w:lvlText w:val=""/>
      <w:lvlJc w:val="left"/>
      <w:pPr>
        <w:ind w:left="3560" w:hanging="359"/>
      </w:pPr>
      <w:rPr>
        <w:rFonts w:ascii="Symbol" w:hAnsi="Symbol"/>
      </w:rPr>
    </w:lvl>
    <w:lvl w:ilvl="4" w:tplc="9A728E7E">
      <w:start w:val="1"/>
      <w:numFmt w:val="bullet"/>
      <w:lvlText w:val="o"/>
      <w:lvlJc w:val="left"/>
      <w:pPr>
        <w:ind w:left="4280" w:hanging="359"/>
      </w:pPr>
      <w:rPr>
        <w:rFonts w:ascii="Courier New" w:hAnsi="Courier New"/>
      </w:rPr>
    </w:lvl>
    <w:lvl w:ilvl="5" w:tplc="E68C2A18">
      <w:start w:val="1"/>
      <w:numFmt w:val="bullet"/>
      <w:lvlText w:val=""/>
      <w:lvlJc w:val="left"/>
      <w:pPr>
        <w:ind w:left="5000" w:hanging="359"/>
      </w:pPr>
      <w:rPr>
        <w:rFonts w:ascii="Wingdings" w:hAnsi="Wingdings"/>
      </w:rPr>
    </w:lvl>
    <w:lvl w:ilvl="6" w:tplc="33F000F4">
      <w:start w:val="1"/>
      <w:numFmt w:val="bullet"/>
      <w:lvlText w:val=""/>
      <w:lvlJc w:val="left"/>
      <w:pPr>
        <w:ind w:left="5720" w:hanging="359"/>
      </w:pPr>
      <w:rPr>
        <w:rFonts w:ascii="Symbol" w:hAnsi="Symbol"/>
      </w:rPr>
    </w:lvl>
    <w:lvl w:ilvl="7" w:tplc="034AAB9C">
      <w:start w:val="1"/>
      <w:numFmt w:val="bullet"/>
      <w:lvlText w:val="o"/>
      <w:lvlJc w:val="left"/>
      <w:pPr>
        <w:ind w:left="6440" w:hanging="359"/>
      </w:pPr>
      <w:rPr>
        <w:rFonts w:ascii="Courier New" w:hAnsi="Courier New"/>
      </w:rPr>
    </w:lvl>
    <w:lvl w:ilvl="8" w:tplc="2BC0D0D6">
      <w:start w:val="1"/>
      <w:numFmt w:val="bullet"/>
      <w:lvlText w:val=""/>
      <w:lvlJc w:val="left"/>
      <w:pPr>
        <w:ind w:left="7160" w:hanging="359"/>
      </w:pPr>
      <w:rPr>
        <w:rFonts w:ascii="Wingdings" w:hAnsi="Wingdings"/>
      </w:rPr>
    </w:lvl>
  </w:abstractNum>
  <w:abstractNum w:abstractNumId="17" w15:restartNumberingAfterBreak="0">
    <w:nsid w:val="6C6244AF"/>
    <w:multiLevelType w:val="hybridMultilevel"/>
    <w:tmpl w:val="71346622"/>
    <w:lvl w:ilvl="0" w:tplc="A5C27F5C">
      <w:start w:val="1"/>
      <w:numFmt w:val="bullet"/>
      <w:lvlText w:val=""/>
      <w:lvlJc w:val="left"/>
      <w:pPr>
        <w:ind w:left="1259" w:hanging="359"/>
      </w:pPr>
      <w:rPr>
        <w:rFonts w:ascii="Symbol" w:hAnsi="Symbol"/>
      </w:rPr>
    </w:lvl>
    <w:lvl w:ilvl="1" w:tplc="5E487710">
      <w:start w:val="1"/>
      <w:numFmt w:val="bullet"/>
      <w:lvlText w:val="o"/>
      <w:lvlJc w:val="left"/>
      <w:pPr>
        <w:ind w:left="1979" w:hanging="359"/>
      </w:pPr>
      <w:rPr>
        <w:rFonts w:ascii="Courier New" w:hAnsi="Courier New"/>
      </w:rPr>
    </w:lvl>
    <w:lvl w:ilvl="2" w:tplc="2FAAFE10">
      <w:start w:val="1"/>
      <w:numFmt w:val="bullet"/>
      <w:lvlText w:val=""/>
      <w:lvlJc w:val="left"/>
      <w:pPr>
        <w:ind w:left="2699" w:hanging="359"/>
      </w:pPr>
      <w:rPr>
        <w:rFonts w:ascii="Wingdings" w:hAnsi="Wingdings"/>
      </w:rPr>
    </w:lvl>
    <w:lvl w:ilvl="3" w:tplc="3FD41A28">
      <w:start w:val="1"/>
      <w:numFmt w:val="bullet"/>
      <w:lvlText w:val=""/>
      <w:lvlJc w:val="left"/>
      <w:pPr>
        <w:ind w:left="3419" w:hanging="359"/>
      </w:pPr>
      <w:rPr>
        <w:rFonts w:ascii="Symbol" w:hAnsi="Symbol"/>
      </w:rPr>
    </w:lvl>
    <w:lvl w:ilvl="4" w:tplc="F8EE4452">
      <w:start w:val="1"/>
      <w:numFmt w:val="bullet"/>
      <w:lvlText w:val="o"/>
      <w:lvlJc w:val="left"/>
      <w:pPr>
        <w:ind w:left="4139" w:hanging="359"/>
      </w:pPr>
      <w:rPr>
        <w:rFonts w:ascii="Courier New" w:hAnsi="Courier New"/>
      </w:rPr>
    </w:lvl>
    <w:lvl w:ilvl="5" w:tplc="527E3DCA">
      <w:start w:val="1"/>
      <w:numFmt w:val="bullet"/>
      <w:lvlText w:val=""/>
      <w:lvlJc w:val="left"/>
      <w:pPr>
        <w:ind w:left="4859" w:hanging="359"/>
      </w:pPr>
      <w:rPr>
        <w:rFonts w:ascii="Wingdings" w:hAnsi="Wingdings"/>
      </w:rPr>
    </w:lvl>
    <w:lvl w:ilvl="6" w:tplc="D0528FC2">
      <w:start w:val="1"/>
      <w:numFmt w:val="bullet"/>
      <w:lvlText w:val=""/>
      <w:lvlJc w:val="left"/>
      <w:pPr>
        <w:ind w:left="5579" w:hanging="359"/>
      </w:pPr>
      <w:rPr>
        <w:rFonts w:ascii="Symbol" w:hAnsi="Symbol"/>
      </w:rPr>
    </w:lvl>
    <w:lvl w:ilvl="7" w:tplc="6F7C7A92">
      <w:start w:val="1"/>
      <w:numFmt w:val="bullet"/>
      <w:lvlText w:val="o"/>
      <w:lvlJc w:val="left"/>
      <w:pPr>
        <w:ind w:left="6299" w:hanging="359"/>
      </w:pPr>
      <w:rPr>
        <w:rFonts w:ascii="Courier New" w:hAnsi="Courier New"/>
      </w:rPr>
    </w:lvl>
    <w:lvl w:ilvl="8" w:tplc="CAA01A08">
      <w:start w:val="1"/>
      <w:numFmt w:val="bullet"/>
      <w:lvlText w:val=""/>
      <w:lvlJc w:val="left"/>
      <w:pPr>
        <w:ind w:left="7019" w:hanging="359"/>
      </w:pPr>
      <w:rPr>
        <w:rFonts w:ascii="Wingdings" w:hAnsi="Wingdings"/>
      </w:rPr>
    </w:lvl>
  </w:abstractNum>
  <w:abstractNum w:abstractNumId="18" w15:restartNumberingAfterBreak="0">
    <w:nsid w:val="6FAA2620"/>
    <w:multiLevelType w:val="hybridMultilevel"/>
    <w:tmpl w:val="B616F338"/>
    <w:lvl w:ilvl="0" w:tplc="55D06B50">
      <w:start w:val="1"/>
      <w:numFmt w:val="bullet"/>
      <w:lvlText w:val=""/>
      <w:lvlJc w:val="left"/>
      <w:pPr>
        <w:ind w:left="1429" w:hanging="359"/>
      </w:pPr>
      <w:rPr>
        <w:rFonts w:ascii="Symbol" w:hAnsi="Symbol"/>
      </w:rPr>
    </w:lvl>
    <w:lvl w:ilvl="1" w:tplc="71F07BDC">
      <w:start w:val="1"/>
      <w:numFmt w:val="bullet"/>
      <w:lvlText w:val="o"/>
      <w:lvlJc w:val="left"/>
      <w:pPr>
        <w:ind w:left="2149" w:hanging="359"/>
      </w:pPr>
      <w:rPr>
        <w:rFonts w:ascii="Courier New" w:hAnsi="Courier New"/>
      </w:rPr>
    </w:lvl>
    <w:lvl w:ilvl="2" w:tplc="0628A85A">
      <w:start w:val="1"/>
      <w:numFmt w:val="bullet"/>
      <w:lvlText w:val=""/>
      <w:lvlJc w:val="left"/>
      <w:pPr>
        <w:ind w:left="2869" w:hanging="359"/>
      </w:pPr>
      <w:rPr>
        <w:rFonts w:ascii="Wingdings" w:hAnsi="Wingdings"/>
      </w:rPr>
    </w:lvl>
    <w:lvl w:ilvl="3" w:tplc="F87A184E">
      <w:start w:val="1"/>
      <w:numFmt w:val="bullet"/>
      <w:lvlText w:val=""/>
      <w:lvlJc w:val="left"/>
      <w:pPr>
        <w:ind w:left="3589" w:hanging="359"/>
      </w:pPr>
      <w:rPr>
        <w:rFonts w:ascii="Symbol" w:hAnsi="Symbol"/>
      </w:rPr>
    </w:lvl>
    <w:lvl w:ilvl="4" w:tplc="E53CAF96">
      <w:start w:val="1"/>
      <w:numFmt w:val="bullet"/>
      <w:lvlText w:val="o"/>
      <w:lvlJc w:val="left"/>
      <w:pPr>
        <w:ind w:left="4309" w:hanging="359"/>
      </w:pPr>
      <w:rPr>
        <w:rFonts w:ascii="Courier New" w:hAnsi="Courier New"/>
      </w:rPr>
    </w:lvl>
    <w:lvl w:ilvl="5" w:tplc="B3D48468">
      <w:start w:val="1"/>
      <w:numFmt w:val="bullet"/>
      <w:lvlText w:val=""/>
      <w:lvlJc w:val="left"/>
      <w:pPr>
        <w:ind w:left="5029" w:hanging="359"/>
      </w:pPr>
      <w:rPr>
        <w:rFonts w:ascii="Wingdings" w:hAnsi="Wingdings"/>
      </w:rPr>
    </w:lvl>
    <w:lvl w:ilvl="6" w:tplc="0F245D44">
      <w:start w:val="1"/>
      <w:numFmt w:val="bullet"/>
      <w:lvlText w:val=""/>
      <w:lvlJc w:val="left"/>
      <w:pPr>
        <w:ind w:left="5749" w:hanging="359"/>
      </w:pPr>
      <w:rPr>
        <w:rFonts w:ascii="Symbol" w:hAnsi="Symbol"/>
      </w:rPr>
    </w:lvl>
    <w:lvl w:ilvl="7" w:tplc="983A89AA">
      <w:start w:val="1"/>
      <w:numFmt w:val="bullet"/>
      <w:lvlText w:val="o"/>
      <w:lvlJc w:val="left"/>
      <w:pPr>
        <w:ind w:left="6469" w:hanging="359"/>
      </w:pPr>
      <w:rPr>
        <w:rFonts w:ascii="Courier New" w:hAnsi="Courier New"/>
      </w:rPr>
    </w:lvl>
    <w:lvl w:ilvl="8" w:tplc="C67861A8">
      <w:start w:val="1"/>
      <w:numFmt w:val="bullet"/>
      <w:lvlText w:val=""/>
      <w:lvlJc w:val="left"/>
      <w:pPr>
        <w:ind w:left="7189" w:hanging="359"/>
      </w:pPr>
      <w:rPr>
        <w:rFonts w:ascii="Wingdings" w:hAnsi="Wingdings"/>
      </w:rPr>
    </w:lvl>
  </w:abstractNum>
  <w:abstractNum w:abstractNumId="19" w15:restartNumberingAfterBreak="0">
    <w:nsid w:val="73892DF1"/>
    <w:multiLevelType w:val="multilevel"/>
    <w:tmpl w:val="CFE2C6B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77C05F94"/>
    <w:multiLevelType w:val="multilevel"/>
    <w:tmpl w:val="D3CCF78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7F4F3E22"/>
    <w:multiLevelType w:val="multilevel"/>
    <w:tmpl w:val="B1406DE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20"/>
  </w:num>
  <w:num w:numId="12">
    <w:abstractNumId w:val="10"/>
  </w:num>
  <w:num w:numId="13">
    <w:abstractNumId w:val="2"/>
  </w:num>
  <w:num w:numId="14">
    <w:abstractNumId w:val="5"/>
  </w:num>
  <w:num w:numId="15">
    <w:abstractNumId w:val="8"/>
  </w:num>
  <w:num w:numId="16">
    <w:abstractNumId w:val="19"/>
  </w:num>
  <w:num w:numId="17">
    <w:abstractNumId w:val="11"/>
  </w:num>
  <w:num w:numId="18">
    <w:abstractNumId w:val="6"/>
  </w:num>
  <w:num w:numId="19">
    <w:abstractNumId w:val="18"/>
  </w:num>
  <w:num w:numId="20">
    <w:abstractNumId w:val="16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8A"/>
    <w:rsid w:val="00025180"/>
    <w:rsid w:val="000905AE"/>
    <w:rsid w:val="000C4567"/>
    <w:rsid w:val="000F36C3"/>
    <w:rsid w:val="00115CF5"/>
    <w:rsid w:val="00206B14"/>
    <w:rsid w:val="00276836"/>
    <w:rsid w:val="00316266"/>
    <w:rsid w:val="00521132"/>
    <w:rsid w:val="00532AA8"/>
    <w:rsid w:val="006C4E7D"/>
    <w:rsid w:val="007249EE"/>
    <w:rsid w:val="008A2044"/>
    <w:rsid w:val="008A5F8A"/>
    <w:rsid w:val="00A4244F"/>
    <w:rsid w:val="00BB17E7"/>
    <w:rsid w:val="00BB7BD8"/>
    <w:rsid w:val="00C4360D"/>
    <w:rsid w:val="00C80D69"/>
    <w:rsid w:val="00CA2ECF"/>
    <w:rsid w:val="00CF3161"/>
    <w:rsid w:val="00DA0863"/>
    <w:rsid w:val="00E267EA"/>
    <w:rsid w:val="00E77337"/>
    <w:rsid w:val="00E879A1"/>
    <w:rsid w:val="00EB13F9"/>
    <w:rsid w:val="00F32A72"/>
    <w:rsid w:val="00F60040"/>
    <w:rsid w:val="00F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868F"/>
  <w15:docId w15:val="{434C1330-2A46-48E7-9649-FB1A7D1D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spacing w:before="480" w:after="60" w:line="276" w:lineRule="auto"/>
      <w:jc w:val="center"/>
      <w:outlineLvl w:val="0"/>
    </w:pPr>
    <w:rPr>
      <w:rFonts w:ascii="Cambria" w:hAnsi="Cambria"/>
      <w:b/>
      <w:szCs w:val="20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color w:val="444444"/>
      <w:sz w:val="23"/>
      <w:szCs w:val="23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pPr>
      <w:spacing w:after="120" w:line="288" w:lineRule="auto"/>
      <w:ind w:firstLine="709"/>
      <w:jc w:val="both"/>
    </w:pPr>
    <w:rPr>
      <w:rFonts w:eastAsia="Calibri"/>
      <w:sz w:val="22"/>
      <w:lang w:bidi="ar-SA"/>
    </w:rPr>
  </w:style>
  <w:style w:type="paragraph" w:styleId="a5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20">
    <w:name w:val="Quote"/>
    <w:basedOn w:val="a"/>
    <w:next w:val="a"/>
    <w:rPr>
      <w:i/>
      <w:iCs/>
      <w:color w:val="000000"/>
      <w:lang w:val="en-US"/>
    </w:rPr>
  </w:style>
  <w:style w:type="paragraph" w:styleId="a7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table" w:styleId="aa">
    <w:name w:val="Table Grid"/>
    <w:basedOn w:val="a1"/>
    <w:rPr>
      <w:rFonts w:ascii="Calibri" w:eastAsia="Calibri" w:hAnsi="Calibri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pPr>
      <w:spacing w:after="200" w:line="276" w:lineRule="auto"/>
    </w:pPr>
    <w:rPr>
      <w:rFonts w:ascii="Calibri" w:hAnsi="Calibri"/>
      <w:szCs w:val="20"/>
    </w:rPr>
  </w:style>
  <w:style w:type="character" w:customStyle="1" w:styleId="FootnoteTextChar">
    <w:name w:val="Footnote Text Char"/>
    <w:uiPriority w:val="99"/>
    <w:semiHidden/>
    <w:rPr>
      <w:sz w:val="20"/>
    </w:rPr>
  </w:style>
  <w:style w:type="character" w:styleId="ad">
    <w:name w:val="footnote reference"/>
    <w:rPr>
      <w:vertAlign w:val="superscript"/>
    </w:rPr>
  </w:style>
  <w:style w:type="paragraph" w:styleId="10">
    <w:name w:val="toc 1"/>
    <w:uiPriority w:val="39"/>
    <w:unhideWhenUsed/>
    <w:pPr>
      <w:spacing w:after="57"/>
    </w:pPr>
  </w:style>
  <w:style w:type="paragraph" w:styleId="21">
    <w:name w:val="toc 2"/>
    <w:uiPriority w:val="39"/>
    <w:unhideWhenUsed/>
    <w:pPr>
      <w:spacing w:after="57"/>
      <w:ind w:left="283"/>
    </w:pPr>
  </w:style>
  <w:style w:type="paragraph" w:styleId="30">
    <w:name w:val="toc 3"/>
    <w:uiPriority w:val="39"/>
    <w:unhideWhenUsed/>
    <w:pPr>
      <w:spacing w:after="57"/>
      <w:ind w:left="567"/>
    </w:pPr>
  </w:style>
  <w:style w:type="paragraph" w:styleId="40">
    <w:name w:val="toc 4"/>
    <w:uiPriority w:val="39"/>
    <w:unhideWhenUsed/>
    <w:pPr>
      <w:spacing w:after="57"/>
      <w:ind w:left="850"/>
    </w:pPr>
  </w:style>
  <w:style w:type="paragraph" w:styleId="50">
    <w:name w:val="toc 5"/>
    <w:uiPriority w:val="39"/>
    <w:unhideWhenUsed/>
    <w:pPr>
      <w:spacing w:after="57"/>
      <w:ind w:left="1134"/>
    </w:pPr>
  </w:style>
  <w:style w:type="paragraph" w:styleId="60">
    <w:name w:val="toc 6"/>
    <w:uiPriority w:val="39"/>
    <w:unhideWhenUsed/>
    <w:pPr>
      <w:spacing w:after="57"/>
      <w:ind w:left="1417"/>
    </w:pPr>
  </w:style>
  <w:style w:type="paragraph" w:styleId="70">
    <w:name w:val="toc 7"/>
    <w:uiPriority w:val="39"/>
    <w:unhideWhenUsed/>
    <w:pPr>
      <w:spacing w:after="57"/>
      <w:ind w:left="1701"/>
    </w:pPr>
  </w:style>
  <w:style w:type="paragraph" w:styleId="80">
    <w:name w:val="toc 8"/>
    <w:uiPriority w:val="39"/>
    <w:unhideWhenUsed/>
    <w:pPr>
      <w:spacing w:after="57"/>
      <w:ind w:left="1984"/>
    </w:pPr>
  </w:style>
  <w:style w:type="paragraph" w:styleId="90">
    <w:name w:val="toc 9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character" w:customStyle="1" w:styleId="af">
    <w:name w:val="Верхний колонтитул Знак"/>
    <w:uiPriority w:val="99"/>
    <w:rPr>
      <w:rFonts w:eastAsia="Calibri"/>
      <w:sz w:val="24"/>
      <w:szCs w:val="24"/>
      <w:lang w:val="ru-RU" w:eastAsia="ru-RU" w:bidi="ar-SA"/>
    </w:rPr>
  </w:style>
  <w:style w:type="character" w:customStyle="1" w:styleId="af0">
    <w:name w:val="Нижний колонтитул Знак"/>
    <w:rPr>
      <w:sz w:val="24"/>
      <w:szCs w:val="24"/>
    </w:rPr>
  </w:style>
  <w:style w:type="paragraph" w:styleId="af1">
    <w:name w:val="Balloon Text"/>
    <w:basedOn w:val="a"/>
    <w:rPr>
      <w:rFonts w:ascii="Tahoma" w:hAnsi="Tahoma"/>
      <w:sz w:val="16"/>
      <w:szCs w:val="16"/>
    </w:rPr>
  </w:style>
  <w:style w:type="character" w:customStyle="1" w:styleId="af2">
    <w:name w:val="Текст выноски Знак"/>
    <w:rPr>
      <w:rFonts w:ascii="Tahoma" w:hAnsi="Tahoma"/>
      <w:sz w:val="16"/>
      <w:szCs w:val="16"/>
    </w:rPr>
  </w:style>
  <w:style w:type="paragraph" w:customStyle="1" w:styleId="Standard">
    <w:name w:val="Standard"/>
    <w:rPr>
      <w:sz w:val="24"/>
      <w:szCs w:val="24"/>
      <w:lang w:eastAsia="ru-RU" w:bidi="ar-SA"/>
    </w:rPr>
  </w:style>
  <w:style w:type="character" w:customStyle="1" w:styleId="11">
    <w:name w:val="Заголовок 1 Знак"/>
    <w:rPr>
      <w:rFonts w:ascii="Cambria" w:eastAsia="Calibri" w:hAnsi="Cambria"/>
      <w:b/>
    </w:rPr>
  </w:style>
  <w:style w:type="character" w:customStyle="1" w:styleId="22">
    <w:name w:val="Заголовок 2 Знак"/>
    <w:rPr>
      <w:b/>
      <w:bCs/>
      <w:sz w:val="36"/>
      <w:szCs w:val="36"/>
      <w:lang w:val="en-US" w:eastAsia="en-US"/>
    </w:rPr>
  </w:style>
  <w:style w:type="character" w:customStyle="1" w:styleId="31">
    <w:name w:val="Заголовок 3 Знак"/>
    <w:rPr>
      <w:rFonts w:ascii="Arial" w:eastAsia="Calibri" w:hAnsi="Arial"/>
      <w:b/>
      <w:sz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Calibri" w:hAnsi="Arial"/>
      <w:lang w:eastAsia="ru-RU" w:bidi="ar-SA"/>
    </w:rPr>
  </w:style>
  <w:style w:type="paragraph" w:styleId="af3">
    <w:name w:val="Body Text"/>
    <w:basedOn w:val="a"/>
    <w:pPr>
      <w:jc w:val="both"/>
    </w:pPr>
  </w:style>
  <w:style w:type="character" w:customStyle="1" w:styleId="af4">
    <w:name w:val="Основной текст Знак"/>
    <w:rPr>
      <w:rFonts w:eastAsia="Calibri"/>
      <w:sz w:val="24"/>
      <w:szCs w:val="24"/>
    </w:rPr>
  </w:style>
  <w:style w:type="numbering" w:customStyle="1" w:styleId="12">
    <w:name w:val="Нет списка1"/>
    <w:next w:val="a2"/>
    <w:semiHidden/>
  </w:style>
  <w:style w:type="character" w:customStyle="1" w:styleId="Heading1Char">
    <w:name w:val="Heading 1 Char"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rPr>
      <w:rFonts w:ascii="Times New Roman" w:hAnsi="Times New Roman"/>
      <w:sz w:val="20"/>
    </w:rPr>
  </w:style>
  <w:style w:type="character" w:customStyle="1" w:styleId="FooterChar">
    <w:name w:val="Footer Char"/>
    <w:semiHidden/>
    <w:rPr>
      <w:sz w:val="24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lang w:eastAsia="ru-RU" w:bidi="ar-SA"/>
    </w:rPr>
  </w:style>
  <w:style w:type="character" w:customStyle="1" w:styleId="BalloonTextChar">
    <w:name w:val="Balloon Text Char"/>
    <w:semiHidden/>
    <w:rPr>
      <w:rFonts w:ascii="Tahoma" w:hAnsi="Tahoma"/>
      <w:sz w:val="16"/>
      <w:lang w:val="ru-RU" w:eastAsia="ru-RU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 w:bidi="ar-SA"/>
    </w:rPr>
  </w:style>
  <w:style w:type="character" w:customStyle="1" w:styleId="af5">
    <w:name w:val="Без интервала Знак"/>
    <w:rPr>
      <w:rFonts w:eastAsia="Calibri"/>
      <w:sz w:val="22"/>
      <w:szCs w:val="22"/>
      <w:lang w:eastAsia="en-US"/>
    </w:rPr>
  </w:style>
  <w:style w:type="character" w:styleId="af6">
    <w:name w:val="page number"/>
  </w:style>
  <w:style w:type="paragraph" w:customStyle="1" w:styleId="BodyText21">
    <w:name w:val="Body Text 21"/>
    <w:basedOn w:val="a"/>
    <w:pPr>
      <w:ind w:firstLine="709"/>
      <w:jc w:val="both"/>
    </w:pPr>
    <w:rPr>
      <w:rFonts w:ascii="Calibri" w:hAnsi="Calibri"/>
      <w:sz w:val="28"/>
      <w:szCs w:val="28"/>
    </w:rPr>
  </w:style>
  <w:style w:type="paragraph" w:styleId="32">
    <w:name w:val="Body Text 3"/>
    <w:basedOn w:val="a"/>
    <w:rPr>
      <w:rFonts w:ascii="Calibri" w:hAnsi="Calibri"/>
      <w:color w:val="000000"/>
      <w:szCs w:val="20"/>
    </w:rPr>
  </w:style>
  <w:style w:type="character" w:customStyle="1" w:styleId="33">
    <w:name w:val="Основной текст 3 Знак"/>
    <w:rPr>
      <w:rFonts w:ascii="Calibri" w:eastAsia="Calibri" w:hAnsi="Calibri"/>
      <w:color w:val="000000"/>
      <w:sz w:val="24"/>
    </w:rPr>
  </w:style>
  <w:style w:type="paragraph" w:customStyle="1" w:styleId="13">
    <w:name w:val="Без интервала1"/>
    <w:pPr>
      <w:spacing w:after="200" w:line="276" w:lineRule="auto"/>
    </w:pPr>
    <w:rPr>
      <w:rFonts w:ascii="Calibri" w:hAnsi="Calibri"/>
      <w:sz w:val="22"/>
      <w:lang w:bidi="ar-SA"/>
    </w:rPr>
  </w:style>
  <w:style w:type="character" w:customStyle="1" w:styleId="NoSpacingChar">
    <w:name w:val="No Spacing Char"/>
    <w:rPr>
      <w:rFonts w:ascii="Calibri" w:hAnsi="Calibri"/>
      <w:sz w:val="22"/>
      <w:szCs w:val="22"/>
      <w:lang w:eastAsia="en-US"/>
    </w:rPr>
  </w:style>
  <w:style w:type="paragraph" w:customStyle="1" w:styleId="msonospacing0">
    <w:name w:val="msonospacing"/>
    <w:basedOn w:val="a"/>
    <w:pPr>
      <w:spacing w:before="100" w:beforeAutospacing="1" w:after="100" w:afterAutospacing="1"/>
    </w:pPr>
  </w:style>
  <w:style w:type="character" w:styleId="af7">
    <w:name w:val="annotation reference"/>
    <w:rPr>
      <w:sz w:val="16"/>
    </w:rPr>
  </w:style>
  <w:style w:type="paragraph" w:styleId="af8">
    <w:name w:val="annotation text"/>
    <w:basedOn w:val="a"/>
    <w:rPr>
      <w:szCs w:val="20"/>
    </w:rPr>
  </w:style>
  <w:style w:type="character" w:customStyle="1" w:styleId="af9">
    <w:name w:val="Текст примечания Знак"/>
    <w:rPr>
      <w:rFonts w:eastAsia="Calibri"/>
    </w:rPr>
  </w:style>
  <w:style w:type="paragraph" w:styleId="afa">
    <w:name w:val="annotation subject"/>
    <w:basedOn w:val="af8"/>
    <w:next w:val="af8"/>
    <w:rPr>
      <w:b/>
    </w:rPr>
  </w:style>
  <w:style w:type="character" w:customStyle="1" w:styleId="afb">
    <w:name w:val="Тема примечания Знак"/>
    <w:rPr>
      <w:rFonts w:eastAsia="Calibri"/>
      <w:b/>
    </w:rPr>
  </w:style>
  <w:style w:type="character" w:styleId="afc">
    <w:name w:val="FollowedHyperlink"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/>
    </w:pPr>
  </w:style>
  <w:style w:type="paragraph" w:customStyle="1" w:styleId="xl66">
    <w:name w:val="xl66"/>
    <w:basedOn w:val="a"/>
    <w:pPr>
      <w:spacing w:before="100" w:beforeAutospacing="1" w:after="100" w:afterAutospacing="1"/>
    </w:pPr>
  </w:style>
  <w:style w:type="paragraph" w:customStyle="1" w:styleId="xl67">
    <w:name w:val="xl67"/>
    <w:basedOn w:val="a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 w:bidi="ar-SA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pPr>
      <w:spacing w:before="100" w:beforeAutospacing="1" w:after="100" w:afterAutospacing="1"/>
    </w:pPr>
  </w:style>
  <w:style w:type="paragraph" w:customStyle="1" w:styleId="afd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styleId="afe">
    <w:name w:val="Emphasis"/>
    <w:rPr>
      <w:i/>
    </w:rPr>
  </w:style>
  <w:style w:type="paragraph" w:styleId="aff">
    <w:name w:val="Document Map"/>
    <w:basedOn w:val="a"/>
    <w:pPr>
      <w:shd w:val="clear" w:color="auto" w:fill="000080"/>
    </w:pPr>
    <w:rPr>
      <w:rFonts w:ascii="Tahoma" w:hAnsi="Tahoma"/>
      <w:szCs w:val="20"/>
    </w:rPr>
  </w:style>
  <w:style w:type="character" w:customStyle="1" w:styleId="aff0">
    <w:name w:val="Схема документа Знак"/>
    <w:rPr>
      <w:rFonts w:ascii="Tahoma" w:eastAsia="Calibri" w:hAnsi="Tahoma"/>
      <w:shd w:val="clear" w:color="auto" w:fill="000080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character" w:customStyle="1" w:styleId="s1">
    <w:name w:val="s1"/>
  </w:style>
  <w:style w:type="paragraph" w:customStyle="1" w:styleId="51">
    <w:name w:val="Знак Знак5 Знак Знак Знак Знак"/>
    <w:basedOn w:val="a"/>
    <w:pPr>
      <w:spacing w:after="160" w:line="240" w:lineRule="exact"/>
    </w:pPr>
    <w:rPr>
      <w:rFonts w:ascii="Verdana" w:hAnsi="Verdana"/>
      <w:lang w:val="en-US"/>
    </w:rPr>
  </w:style>
  <w:style w:type="character" w:customStyle="1" w:styleId="71">
    <w:name w:val="Знак Знак7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</w:style>
  <w:style w:type="paragraph" w:styleId="aff1">
    <w:name w:val="Body Text Indent"/>
    <w:basedOn w:val="a"/>
    <w:pPr>
      <w:ind w:firstLine="709"/>
      <w:jc w:val="center"/>
    </w:pPr>
    <w:rPr>
      <w:szCs w:val="20"/>
    </w:rPr>
  </w:style>
  <w:style w:type="character" w:customStyle="1" w:styleId="aff2">
    <w:name w:val="Основной текст с отступом Знак"/>
    <w:rPr>
      <w:rFonts w:eastAsia="Calibri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3">
    <w:name w:val="Текст сноски Знак"/>
    <w:rPr>
      <w:rFonts w:ascii="Calibri" w:eastAsia="Calibri" w:hAnsi="Calibri"/>
    </w:rPr>
  </w:style>
  <w:style w:type="paragraph" w:customStyle="1" w:styleId="23">
    <w:name w:val="Без интервала2"/>
    <w:rPr>
      <w:sz w:val="24"/>
      <w:szCs w:val="24"/>
      <w:lang w:eastAsia="ru-RU" w:bidi="ar-SA"/>
    </w:rPr>
  </w:style>
  <w:style w:type="paragraph" w:customStyle="1" w:styleId="24">
    <w:name w:val="Абзац списка2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</w:style>
  <w:style w:type="paragraph" w:customStyle="1" w:styleId="aff4">
    <w:name w:val="Основной"/>
    <w:basedOn w:val="a"/>
    <w:pPr>
      <w:spacing w:after="20"/>
      <w:ind w:firstLine="709"/>
      <w:jc w:val="both"/>
    </w:pPr>
    <w:rPr>
      <w:sz w:val="28"/>
      <w:szCs w:val="20"/>
    </w:rPr>
  </w:style>
  <w:style w:type="character" w:customStyle="1" w:styleId="HeaderChar1">
    <w:name w:val="Header Char1"/>
  </w:style>
  <w:style w:type="character" w:customStyle="1" w:styleId="item-27">
    <w:name w:val="item-27"/>
  </w:style>
  <w:style w:type="paragraph" w:customStyle="1" w:styleId="34">
    <w:name w:val="Без интервала3"/>
    <w:rPr>
      <w:rFonts w:ascii="Calibri" w:hAnsi="Calibri"/>
      <w:sz w:val="22"/>
      <w:lang w:val="uk-UA" w:bidi="ar-SA"/>
    </w:rPr>
  </w:style>
  <w:style w:type="character" w:customStyle="1" w:styleId="A50">
    <w:name w:val="A5"/>
    <w:rPr>
      <w:color w:val="000000"/>
      <w:sz w:val="32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</w:style>
  <w:style w:type="paragraph" w:customStyle="1" w:styleId="p12">
    <w:name w:val="p12"/>
    <w:basedOn w:val="a"/>
    <w:pPr>
      <w:spacing w:before="100" w:beforeAutospacing="1" w:after="100" w:afterAutospacing="1"/>
    </w:pPr>
  </w:style>
  <w:style w:type="paragraph" w:customStyle="1" w:styleId="p12cxspmiddle">
    <w:name w:val="p12cxspmiddle"/>
    <w:basedOn w:val="a"/>
    <w:pPr>
      <w:spacing w:before="100" w:beforeAutospacing="1" w:after="100" w:afterAutospacing="1"/>
    </w:pPr>
  </w:style>
  <w:style w:type="paragraph" w:customStyle="1" w:styleId="p12cxsplast">
    <w:name w:val="p12cxsplast"/>
    <w:basedOn w:val="a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pPr>
      <w:spacing w:before="100" w:beforeAutospacing="1" w:after="100" w:afterAutospacing="1"/>
    </w:pPr>
  </w:style>
  <w:style w:type="paragraph" w:customStyle="1" w:styleId="conspluscellcxsplast">
    <w:name w:val="conspluscellcxsplast"/>
    <w:basedOn w:val="a"/>
    <w:pPr>
      <w:spacing w:before="100" w:beforeAutospacing="1" w:after="100" w:afterAutospacing="1"/>
    </w:pPr>
  </w:style>
  <w:style w:type="character" w:customStyle="1" w:styleId="FooterChar2">
    <w:name w:val="Footer Char2"/>
    <w:rPr>
      <w:rFonts w:ascii="Times New Roman" w:hAnsi="Times New Roman"/>
      <w:sz w:val="20"/>
    </w:rPr>
  </w:style>
  <w:style w:type="character" w:customStyle="1" w:styleId="BodyTextChar2">
    <w:name w:val="Body Text Char2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rPr>
      <w:rFonts w:ascii="Tahoma" w:hAnsi="Tahoma"/>
      <w:sz w:val="16"/>
      <w:lang w:eastAsia="en-US"/>
    </w:rPr>
  </w:style>
  <w:style w:type="paragraph" w:customStyle="1" w:styleId="35">
    <w:name w:val="Абзац списка3"/>
    <w:basedOn w:val="a"/>
    <w:pPr>
      <w:widowControl w:val="0"/>
      <w:ind w:left="720"/>
    </w:pPr>
    <w:rPr>
      <w:szCs w:val="20"/>
    </w:rPr>
  </w:style>
  <w:style w:type="table" w:customStyle="1" w:styleId="16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Абзац списка4"/>
    <w:basedOn w:val="a"/>
    <w:pPr>
      <w:ind w:left="720"/>
    </w:pPr>
  </w:style>
  <w:style w:type="character" w:customStyle="1" w:styleId="s5">
    <w:name w:val="s5"/>
  </w:style>
  <w:style w:type="character" w:customStyle="1" w:styleId="Footnote">
    <w:name w:val="Footnote_"/>
    <w:rPr>
      <w:b/>
      <w:sz w:val="17"/>
      <w:shd w:val="clear" w:color="auto" w:fill="FFFFFF"/>
    </w:rPr>
  </w:style>
  <w:style w:type="character" w:customStyle="1" w:styleId="Bodytext2">
    <w:name w:val="Body text (2)_"/>
    <w:rPr>
      <w:b/>
      <w:sz w:val="30"/>
      <w:shd w:val="clear" w:color="auto" w:fill="FFFFFF"/>
    </w:rPr>
  </w:style>
  <w:style w:type="character" w:customStyle="1" w:styleId="Heading1">
    <w:name w:val="Heading #1_"/>
    <w:rPr>
      <w:b/>
      <w:sz w:val="44"/>
      <w:shd w:val="clear" w:color="auto" w:fill="FFFFFF"/>
    </w:rPr>
  </w:style>
  <w:style w:type="character" w:customStyle="1" w:styleId="Bodytext3">
    <w:name w:val="Body text (3)_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Pr>
      <w:rFonts w:ascii="Book Antiqua" w:hAnsi="Book Antiqua"/>
      <w:color w:val="000000"/>
      <w:spacing w:val="0"/>
      <w:position w:val="0"/>
      <w:sz w:val="24"/>
      <w:u w:val="single"/>
      <w:lang w:val="ru-RU" w:eastAsia="ru-RU"/>
    </w:rPr>
  </w:style>
  <w:style w:type="character" w:customStyle="1" w:styleId="Bodytext3TimesNewRoman13ptBold">
    <w:name w:val="Body text (3) + Times New Roman;13 pt;Bold"/>
    <w:rPr>
      <w:rFonts w:ascii="Times New Roman" w:hAnsi="Times New Roman"/>
      <w:b/>
      <w:color w:val="000000"/>
      <w:spacing w:val="0"/>
      <w:position w:val="0"/>
      <w:sz w:val="26"/>
      <w:u w:val="single"/>
      <w:lang w:val="ru-RU" w:eastAsia="ru-RU"/>
    </w:rPr>
  </w:style>
  <w:style w:type="character" w:customStyle="1" w:styleId="Bodytext3TimesNewRoman113pt2Bold9">
    <w:name w:val="Body text (3) + Times New Roman1;13 pt2;Bold9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">
    <w:name w:val="Body text_"/>
    <w:rPr>
      <w:sz w:val="26"/>
      <w:shd w:val="clear" w:color="auto" w:fill="FFFFFF"/>
    </w:rPr>
  </w:style>
  <w:style w:type="character" w:customStyle="1" w:styleId="Bodytext4">
    <w:name w:val="Body text (4)_"/>
    <w:rPr>
      <w:b/>
      <w:sz w:val="26"/>
      <w:shd w:val="clear" w:color="auto" w:fill="FFFFFF"/>
    </w:rPr>
  </w:style>
  <w:style w:type="character" w:customStyle="1" w:styleId="Heading32">
    <w:name w:val="Heading #3 (2)_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16ptSpacing0pt">
    <w:name w:val="Heading #3 (2) + Verdana;16 pt;Spacing 0 pt"/>
    <w:rPr>
      <w:rFonts w:ascii="Verdana" w:hAnsi="Verdana"/>
      <w:color w:val="000000"/>
      <w:spacing w:val="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rPr>
      <w:shd w:val="clear" w:color="auto" w:fill="FFFFFF"/>
    </w:rPr>
  </w:style>
  <w:style w:type="character" w:customStyle="1" w:styleId="Headerorfooter85pt">
    <w:name w:val="Header or footer + 8;5 pt"/>
    <w:rPr>
      <w:rFonts w:ascii="Times New Roman" w:hAnsi="Times New Roman"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5">
    <w:name w:val="Body text (5)_"/>
    <w:rPr>
      <w:sz w:val="23"/>
      <w:shd w:val="clear" w:color="auto" w:fill="FFFFFF"/>
    </w:rPr>
  </w:style>
  <w:style w:type="character" w:customStyle="1" w:styleId="Headerorfooter14pt">
    <w:name w:val="Header or footer + 14 pt"/>
    <w:rPr>
      <w:rFonts w:ascii="Times New Roman" w:hAnsi="Times New Roman"/>
      <w:color w:val="000000"/>
      <w:spacing w:val="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Pr>
      <w:rFonts w:ascii="Times New Roman" w:hAnsi="Times New Roman"/>
      <w:i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6">
    <w:name w:val="Body text (6)_"/>
    <w:rPr>
      <w:sz w:val="21"/>
      <w:shd w:val="clear" w:color="auto" w:fill="FFFFFF"/>
    </w:rPr>
  </w:style>
  <w:style w:type="character" w:customStyle="1" w:styleId="Headerorfooter11pt">
    <w:name w:val="Header or footer + 11 pt"/>
    <w:rPr>
      <w:rFonts w:ascii="Times New Roman" w:hAnsi="Times New Roman"/>
      <w:color w:val="000000"/>
      <w:spacing w:val="0"/>
      <w:position w:val="0"/>
      <w:sz w:val="22"/>
      <w:u w:val="none"/>
      <w:lang w:val="ru-RU" w:eastAsia="ru-RU"/>
    </w:rPr>
  </w:style>
  <w:style w:type="character" w:customStyle="1" w:styleId="Bodytext105pt8">
    <w:name w:val="Body text + 10;5 pt8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rPr>
      <w:sz w:val="21"/>
      <w:shd w:val="clear" w:color="auto" w:fill="FFFFFF"/>
    </w:rPr>
  </w:style>
  <w:style w:type="character" w:customStyle="1" w:styleId="BodytextExact">
    <w:name w:val="Body text Exact"/>
    <w:rPr>
      <w:rFonts w:ascii="Times New Roman" w:hAnsi="Times New Roman"/>
      <w:u w:val="none"/>
    </w:rPr>
  </w:style>
  <w:style w:type="character" w:customStyle="1" w:styleId="Bodytext7">
    <w:name w:val="Body text (7)_"/>
    <w:rPr>
      <w:b/>
      <w:sz w:val="17"/>
      <w:shd w:val="clear" w:color="auto" w:fill="FFFFFF"/>
    </w:rPr>
  </w:style>
  <w:style w:type="character" w:customStyle="1" w:styleId="Bodytext70">
    <w:name w:val="Body text (7)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Pr>
      <w:rFonts w:ascii="Times New Roman" w:hAnsi="Times New Roman"/>
      <w:b/>
      <w:spacing w:val="-2"/>
      <w:sz w:val="16"/>
      <w:u w:val="none"/>
    </w:rPr>
  </w:style>
  <w:style w:type="character" w:customStyle="1" w:styleId="Tablecaption">
    <w:name w:val="Table caption_"/>
    <w:rPr>
      <w:b/>
      <w:sz w:val="17"/>
      <w:shd w:val="clear" w:color="auto" w:fill="FFFFFF"/>
    </w:rPr>
  </w:style>
  <w:style w:type="character" w:customStyle="1" w:styleId="Tablecaption0">
    <w:name w:val="Table caption"/>
    <w:rPr>
      <w:rFonts w:ascii="Times New Roman" w:hAnsi="Times New Roman"/>
      <w:b/>
      <w:color w:val="000000"/>
      <w:spacing w:val="0"/>
      <w:position w:val="0"/>
      <w:sz w:val="17"/>
      <w:u w:val="single"/>
      <w:lang w:val="ru-RU" w:eastAsia="ru-RU"/>
    </w:rPr>
  </w:style>
  <w:style w:type="character" w:customStyle="1" w:styleId="Bodytext85pt7Bold8">
    <w:name w:val="Body text + 8;5 pt7;Bold8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Pr>
      <w:rFonts w:ascii="Times New Roman" w:hAnsi="Times New Roman"/>
      <w:color w:val="000000"/>
      <w:spacing w:val="0"/>
      <w:position w:val="0"/>
      <w:sz w:val="14"/>
      <w:u w:val="none"/>
      <w:lang w:val="ru-RU" w:eastAsia="ru-RU"/>
    </w:rPr>
  </w:style>
  <w:style w:type="character" w:customStyle="1" w:styleId="BodytextArial10ptBold7">
    <w:name w:val="Body text + Arial;10 pt;Bold7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815pt6Bold6">
    <w:name w:val="Body text + 81;5 pt6;Bold6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character" w:customStyle="1" w:styleId="Headerorfooter75pt5Bold5Italic">
    <w:name w:val="Header or footer + 7;5 pt5;Bold5;Italic"/>
    <w:rPr>
      <w:rFonts w:ascii="Times New Roman" w:hAnsi="Times New Roman"/>
      <w:b/>
      <w:i/>
      <w:color w:val="000000"/>
      <w:spacing w:val="0"/>
      <w:position w:val="0"/>
      <w:sz w:val="15"/>
      <w:u w:val="none"/>
      <w:lang w:val="ru-RU" w:eastAsia="ru-RU"/>
    </w:rPr>
  </w:style>
  <w:style w:type="character" w:customStyle="1" w:styleId="Headerorfooter5ptItalic1">
    <w:name w:val="Header or footer + 5 pt;Italic1"/>
    <w:rPr>
      <w:rFonts w:ascii="Times New Roman" w:hAnsi="Times New Roman"/>
      <w:i/>
      <w:color w:val="000000"/>
      <w:spacing w:val="0"/>
      <w:position w:val="0"/>
      <w:sz w:val="10"/>
      <w:u w:val="none"/>
      <w:lang w:val="ru-RU" w:eastAsia="ru-RU"/>
    </w:rPr>
  </w:style>
  <w:style w:type="character" w:customStyle="1" w:styleId="HeaderorfooterSylfaen105pt4">
    <w:name w:val="Header or footer + Sylfaen;10;5 pt4"/>
    <w:rPr>
      <w:rFonts w:ascii="Sylfaen" w:hAnsi="Sylfae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Bodytext115pt3">
    <w:name w:val="Body text + 11;5 pt3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110pt2Bold4">
    <w:name w:val="Body text + Arial1;10 pt2;Bold4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rPr>
      <w:sz w:val="26"/>
      <w:shd w:val="clear" w:color="auto" w:fill="FFFFFF"/>
    </w:rPr>
  </w:style>
  <w:style w:type="character" w:customStyle="1" w:styleId="17">
    <w:name w:val="Основной текст1"/>
    <w:rPr>
      <w:rFonts w:ascii="Times New Roman" w:hAnsi="Times New Roman"/>
      <w:color w:val="000000"/>
      <w:spacing w:val="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rPr>
      <w:sz w:val="23"/>
      <w:shd w:val="clear" w:color="auto" w:fill="FFFFFF"/>
    </w:rPr>
  </w:style>
  <w:style w:type="character" w:customStyle="1" w:styleId="Tablecaption40">
    <w:name w:val="Table caption (4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Verdana10pt1">
    <w:name w:val="Body text + Verdana;10 pt1"/>
    <w:rPr>
      <w:rFonts w:ascii="Verdana" w:hAnsi="Verdana"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50">
    <w:name w:val="Body text (5)"/>
    <w:rPr>
      <w:rFonts w:ascii="Times New Roman" w:hAnsi="Times New Roman"/>
      <w:color w:val="000000"/>
      <w:spacing w:val="0"/>
      <w:position w:val="0"/>
      <w:sz w:val="23"/>
      <w:u w:val="single"/>
      <w:lang w:val="ru-RU" w:eastAsia="ru-RU"/>
    </w:rPr>
  </w:style>
  <w:style w:type="character" w:customStyle="1" w:styleId="Bodytext75pt2Bold3">
    <w:name w:val="Body text + 7;5 pt2;Bold3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Bold2">
    <w:name w:val="Body text + 15 pt;Bold2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33">
    <w:name w:val="Heading #3 (3)_"/>
    <w:rPr>
      <w:sz w:val="21"/>
      <w:shd w:val="clear" w:color="auto" w:fill="FFFFFF"/>
    </w:rPr>
  </w:style>
  <w:style w:type="character" w:customStyle="1" w:styleId="Heading33Spacing3pt">
    <w:name w:val="Heading #3 (3) + Spacing 3 pt"/>
    <w:rPr>
      <w:rFonts w:ascii="Times New Roman" w:hAnsi="Times New Roman"/>
      <w:color w:val="000000"/>
      <w:spacing w:val="60"/>
      <w:position w:val="0"/>
      <w:sz w:val="21"/>
      <w:u w:val="none"/>
      <w:lang w:val="en-US" w:eastAsia="en-US"/>
    </w:rPr>
  </w:style>
  <w:style w:type="character" w:customStyle="1" w:styleId="Heading3">
    <w:name w:val="Heading #3_"/>
    <w:rPr>
      <w:sz w:val="26"/>
      <w:shd w:val="clear" w:color="auto" w:fill="FFFFFF"/>
    </w:rPr>
  </w:style>
  <w:style w:type="character" w:customStyle="1" w:styleId="Heading3SmallCaps">
    <w:name w:val="Heading #3 + Small Caps"/>
    <w:rPr>
      <w:rFonts w:ascii="Times New Roman" w:hAnsi="Times New Roman"/>
      <w:smallCaps/>
      <w:color w:val="000000"/>
      <w:spacing w:val="0"/>
      <w:position w:val="0"/>
      <w:sz w:val="26"/>
      <w:u w:val="none"/>
      <w:lang w:val="ru-RU" w:eastAsia="ru-RU"/>
    </w:rPr>
  </w:style>
  <w:style w:type="character" w:customStyle="1" w:styleId="Bodytext8">
    <w:name w:val="Body text (8)_"/>
    <w:rPr>
      <w:b/>
      <w:shd w:val="clear" w:color="auto" w:fill="FFFFFF"/>
    </w:rPr>
  </w:style>
  <w:style w:type="character" w:customStyle="1" w:styleId="Bodytext1115pt1">
    <w:name w:val="Body text + 111;5 pt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Heading2">
    <w:name w:val="Heading #2_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13pt1Bold1Spacing0pt1">
    <w:name w:val="Heading #2 + Times New Roman;13 pt1;Bold1;Spacing 0 pt1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character" w:customStyle="1" w:styleId="HeaderorfooterGaramond15pt">
    <w:name w:val="Header or footer + Garamond;15 pt"/>
    <w:rPr>
      <w:rFonts w:ascii="Garamond" w:hAnsi="Garamond"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2">
    <w:name w:val="Heading #2 (2)_"/>
    <w:rPr>
      <w:spacing w:val="-9"/>
      <w:sz w:val="30"/>
      <w:shd w:val="clear" w:color="auto" w:fill="FFFFFF"/>
    </w:rPr>
  </w:style>
  <w:style w:type="paragraph" w:customStyle="1" w:styleId="Footnote0">
    <w:name w:val="Footnote"/>
    <w:basedOn w:val="a"/>
    <w:pPr>
      <w:widowControl w:val="0"/>
      <w:shd w:val="clear" w:color="auto" w:fill="FFFFFF"/>
      <w:spacing w:line="202" w:lineRule="exact"/>
    </w:pPr>
    <w:rPr>
      <w:b/>
      <w:sz w:val="17"/>
      <w:szCs w:val="20"/>
    </w:rPr>
  </w:style>
  <w:style w:type="paragraph" w:customStyle="1" w:styleId="Bodytext20">
    <w:name w:val="Body text (2)"/>
    <w:basedOn w:val="a"/>
    <w:pPr>
      <w:widowControl w:val="0"/>
      <w:shd w:val="clear" w:color="auto" w:fill="FFFFFF"/>
      <w:spacing w:after="420" w:line="378" w:lineRule="exact"/>
      <w:jc w:val="center"/>
    </w:pPr>
    <w:rPr>
      <w:b/>
      <w:sz w:val="30"/>
      <w:szCs w:val="20"/>
    </w:rPr>
  </w:style>
  <w:style w:type="paragraph" w:customStyle="1" w:styleId="Heading10">
    <w:name w:val="Heading #1"/>
    <w:basedOn w:val="a"/>
    <w:pPr>
      <w:widowControl w:val="0"/>
      <w:shd w:val="clear" w:color="auto" w:fill="FFFFFF"/>
      <w:spacing w:before="420" w:after="540" w:line="240" w:lineRule="atLeast"/>
      <w:outlineLvl w:val="0"/>
    </w:pPr>
    <w:rPr>
      <w:b/>
      <w:sz w:val="44"/>
      <w:szCs w:val="20"/>
    </w:rPr>
  </w:style>
  <w:style w:type="paragraph" w:customStyle="1" w:styleId="Bodytext31">
    <w:name w:val="Body text (3)1"/>
    <w:basedOn w:val="a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/>
      <w:szCs w:val="20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0"/>
    </w:rPr>
  </w:style>
  <w:style w:type="paragraph" w:customStyle="1" w:styleId="Bodytext40">
    <w:name w:val="Body text (4)"/>
    <w:basedOn w:val="a"/>
    <w:pPr>
      <w:widowControl w:val="0"/>
      <w:shd w:val="clear" w:color="auto" w:fill="FFFFFF"/>
      <w:spacing w:before="420" w:after="360" w:line="320" w:lineRule="exact"/>
      <w:jc w:val="center"/>
    </w:pPr>
    <w:rPr>
      <w:b/>
      <w:sz w:val="26"/>
      <w:szCs w:val="20"/>
    </w:rPr>
  </w:style>
  <w:style w:type="paragraph" w:customStyle="1" w:styleId="Heading320">
    <w:name w:val="Heading #3 (2)"/>
    <w:basedOn w:val="a"/>
    <w:pPr>
      <w:widowControl w:val="0"/>
      <w:shd w:val="clear" w:color="auto" w:fill="FFFFFF"/>
      <w:spacing w:before="420" w:line="240" w:lineRule="atLeast"/>
      <w:jc w:val="both"/>
      <w:outlineLvl w:val="2"/>
    </w:pPr>
    <w:rPr>
      <w:rFonts w:ascii="Arial Narrow" w:hAnsi="Arial Narrow"/>
      <w:spacing w:val="40"/>
      <w:sz w:val="30"/>
      <w:szCs w:val="20"/>
    </w:rPr>
  </w:style>
  <w:style w:type="paragraph" w:customStyle="1" w:styleId="Headerorfooter1">
    <w:name w:val="Header or footer1"/>
    <w:basedOn w:val="a"/>
    <w:pPr>
      <w:widowControl w:val="0"/>
      <w:shd w:val="clear" w:color="auto" w:fill="FFFFFF"/>
      <w:spacing w:line="240" w:lineRule="atLeast"/>
    </w:pPr>
    <w:rPr>
      <w:szCs w:val="20"/>
    </w:rPr>
  </w:style>
  <w:style w:type="paragraph" w:customStyle="1" w:styleId="Bodytext51">
    <w:name w:val="Body text (5)1"/>
    <w:basedOn w:val="a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zCs w:val="20"/>
    </w:rPr>
  </w:style>
  <w:style w:type="paragraph" w:customStyle="1" w:styleId="Bodytext60">
    <w:name w:val="Body text (6)"/>
    <w:basedOn w:val="a"/>
    <w:pPr>
      <w:widowControl w:val="0"/>
      <w:shd w:val="clear" w:color="auto" w:fill="FFFFFF"/>
      <w:spacing w:after="60" w:line="240" w:lineRule="atLeast"/>
      <w:jc w:val="both"/>
    </w:pPr>
    <w:rPr>
      <w:sz w:val="21"/>
      <w:szCs w:val="20"/>
    </w:rPr>
  </w:style>
  <w:style w:type="paragraph" w:customStyle="1" w:styleId="Tablecaption20">
    <w:name w:val="Table caption (2)"/>
    <w:basedOn w:val="a"/>
    <w:pPr>
      <w:widowControl w:val="0"/>
      <w:shd w:val="clear" w:color="auto" w:fill="FFFFFF"/>
      <w:spacing w:line="240" w:lineRule="atLeast"/>
    </w:pPr>
    <w:rPr>
      <w:sz w:val="21"/>
      <w:szCs w:val="20"/>
    </w:rPr>
  </w:style>
  <w:style w:type="paragraph" w:customStyle="1" w:styleId="Bodytext71">
    <w:name w:val="Body text (7)1"/>
    <w:basedOn w:val="a"/>
    <w:pPr>
      <w:widowControl w:val="0"/>
      <w:shd w:val="clear" w:color="auto" w:fill="FFFFFF"/>
      <w:spacing w:line="209" w:lineRule="exact"/>
      <w:ind w:hanging="879"/>
    </w:pPr>
    <w:rPr>
      <w:b/>
      <w:sz w:val="17"/>
      <w:szCs w:val="20"/>
    </w:rPr>
  </w:style>
  <w:style w:type="paragraph" w:customStyle="1" w:styleId="Tablecaption1">
    <w:name w:val="Table caption1"/>
    <w:basedOn w:val="a"/>
    <w:pPr>
      <w:widowControl w:val="0"/>
      <w:shd w:val="clear" w:color="auto" w:fill="FFFFFF"/>
      <w:spacing w:line="240" w:lineRule="atLeast"/>
    </w:pPr>
    <w:rPr>
      <w:b/>
      <w:sz w:val="17"/>
      <w:szCs w:val="20"/>
    </w:rPr>
  </w:style>
  <w:style w:type="paragraph" w:customStyle="1" w:styleId="Tablecaption30">
    <w:name w:val="Table caption (3)"/>
    <w:basedOn w:val="a"/>
    <w:pPr>
      <w:widowControl w:val="0"/>
      <w:shd w:val="clear" w:color="auto" w:fill="FFFFFF"/>
      <w:spacing w:line="240" w:lineRule="atLeast"/>
    </w:pPr>
    <w:rPr>
      <w:sz w:val="26"/>
      <w:szCs w:val="20"/>
    </w:rPr>
  </w:style>
  <w:style w:type="paragraph" w:customStyle="1" w:styleId="Tablecaption41">
    <w:name w:val="Table caption (4)1"/>
    <w:basedOn w:val="a"/>
    <w:pPr>
      <w:widowControl w:val="0"/>
      <w:shd w:val="clear" w:color="auto" w:fill="FFFFFF"/>
      <w:spacing w:line="240" w:lineRule="atLeast"/>
    </w:pPr>
    <w:rPr>
      <w:sz w:val="23"/>
      <w:szCs w:val="20"/>
    </w:rPr>
  </w:style>
  <w:style w:type="paragraph" w:customStyle="1" w:styleId="Heading330">
    <w:name w:val="Heading #3 (3)"/>
    <w:basedOn w:val="a"/>
    <w:pPr>
      <w:widowControl w:val="0"/>
      <w:shd w:val="clear" w:color="auto" w:fill="FFFFFF"/>
      <w:spacing w:before="120" w:line="240" w:lineRule="atLeast"/>
      <w:jc w:val="center"/>
      <w:outlineLvl w:val="2"/>
    </w:pPr>
    <w:rPr>
      <w:sz w:val="21"/>
      <w:szCs w:val="20"/>
    </w:rPr>
  </w:style>
  <w:style w:type="paragraph" w:customStyle="1" w:styleId="Heading30">
    <w:name w:val="Heading #3"/>
    <w:basedOn w:val="a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0"/>
    </w:rPr>
  </w:style>
  <w:style w:type="paragraph" w:customStyle="1" w:styleId="Bodytext80">
    <w:name w:val="Body text (8)"/>
    <w:basedOn w:val="a"/>
    <w:pPr>
      <w:widowControl w:val="0"/>
      <w:shd w:val="clear" w:color="auto" w:fill="FFFFFF"/>
      <w:spacing w:before="60" w:after="180" w:line="240" w:lineRule="atLeast"/>
      <w:jc w:val="center"/>
    </w:pPr>
    <w:rPr>
      <w:b/>
      <w:szCs w:val="20"/>
    </w:rPr>
  </w:style>
  <w:style w:type="paragraph" w:customStyle="1" w:styleId="Heading20">
    <w:name w:val="Heading #2"/>
    <w:basedOn w:val="a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/>
      <w:spacing w:val="30"/>
      <w:sz w:val="32"/>
      <w:szCs w:val="20"/>
    </w:rPr>
  </w:style>
  <w:style w:type="paragraph" w:customStyle="1" w:styleId="Heading220">
    <w:name w:val="Heading #2 (2)"/>
    <w:basedOn w:val="a"/>
    <w:pPr>
      <w:widowControl w:val="0"/>
      <w:shd w:val="clear" w:color="auto" w:fill="FFFFFF"/>
      <w:spacing w:before="60" w:after="60" w:line="240" w:lineRule="atLeast"/>
      <w:outlineLvl w:val="1"/>
    </w:pPr>
    <w:rPr>
      <w:spacing w:val="-9"/>
      <w:sz w:val="30"/>
      <w:szCs w:val="20"/>
    </w:rPr>
  </w:style>
  <w:style w:type="character" w:customStyle="1" w:styleId="Bodytext825pt12Bold14">
    <w:name w:val="Body text + 82;5 pt12;Bold14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table" w:customStyle="1" w:styleId="26">
    <w:name w:val="Сетка таблицы2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25pt11">
    <w:name w:val="Body text + 112;5 pt11"/>
    <w:rPr>
      <w:rFonts w:ascii="Times New Roman" w:hAnsi="Times New Roman"/>
      <w:color w:val="000000"/>
      <w:spacing w:val="0"/>
      <w:position w:val="0"/>
      <w:sz w:val="23"/>
      <w:u w:val="none"/>
      <w:lang w:val="ru-RU" w:eastAsia="ru-RU"/>
    </w:rPr>
  </w:style>
  <w:style w:type="character" w:customStyle="1" w:styleId="BodytextArial210pt3Bold13">
    <w:name w:val="Body text + Arial2;10 pt3;Bold13"/>
    <w:rPr>
      <w:rFonts w:ascii="Arial" w:hAnsi="Arial"/>
      <w:b/>
      <w:color w:val="000000"/>
      <w:spacing w:val="0"/>
      <w:position w:val="0"/>
      <w:sz w:val="20"/>
      <w:u w:val="none"/>
      <w:lang w:val="ru-RU" w:eastAsia="ru-RU"/>
    </w:rPr>
  </w:style>
  <w:style w:type="character" w:customStyle="1" w:styleId="Bodytext1015pt10">
    <w:name w:val="Body text + 101;5 pt10"/>
    <w:rPr>
      <w:rFonts w:ascii="Times New Roman" w:hAnsi="Times New Roman"/>
      <w:color w:val="000000"/>
      <w:spacing w:val="0"/>
      <w:position w:val="0"/>
      <w:sz w:val="21"/>
      <w:u w:val="none"/>
      <w:lang w:val="ru-RU" w:eastAsia="ru-RU"/>
    </w:rPr>
  </w:style>
  <w:style w:type="character" w:customStyle="1" w:styleId="Bodytext715pt9Bold12">
    <w:name w:val="Body text + 71;5 pt9;Bold12"/>
    <w:rPr>
      <w:rFonts w:ascii="Times New Roman" w:hAnsi="Times New Roman"/>
      <w:b/>
      <w:color w:val="000000"/>
      <w:spacing w:val="0"/>
      <w:position w:val="0"/>
      <w:sz w:val="15"/>
      <w:u w:val="none"/>
      <w:lang w:val="ru-RU" w:eastAsia="ru-RU"/>
    </w:rPr>
  </w:style>
  <w:style w:type="character" w:customStyle="1" w:styleId="Bodytext15pt1Bold11">
    <w:name w:val="Body text + 15 pt1;Bold11"/>
    <w:rPr>
      <w:rFonts w:ascii="Times New Roman" w:hAnsi="Times New Roman"/>
      <w:b/>
      <w:color w:val="000000"/>
      <w:spacing w:val="0"/>
      <w:position w:val="0"/>
      <w:sz w:val="30"/>
      <w:u w:val="none"/>
      <w:lang w:val="ru-RU" w:eastAsia="ru-RU"/>
    </w:rPr>
  </w:style>
  <w:style w:type="character" w:customStyle="1" w:styleId="Heading2TimesNewRoman113pt3Bold10Spacing0pt2">
    <w:name w:val="Heading #2 + Times New Roman1;13 pt3;Bold10;Spacing 0 pt2"/>
    <w:rPr>
      <w:rFonts w:ascii="Times New Roman" w:hAnsi="Times New Roman"/>
      <w:b/>
      <w:color w:val="000000"/>
      <w:spacing w:val="0"/>
      <w:position w:val="0"/>
      <w:sz w:val="26"/>
      <w:u w:val="none"/>
      <w:lang w:val="ru-RU" w:eastAsia="ru-RU"/>
    </w:rPr>
  </w:style>
  <w:style w:type="paragraph" w:customStyle="1" w:styleId="TableContents">
    <w:name w:val="Table Contents"/>
    <w:basedOn w:val="Standard"/>
    <w:pPr>
      <w:widowControl w:val="0"/>
    </w:pPr>
    <w:rPr>
      <w:rFonts w:eastAsia="Calibri"/>
      <w:lang w:val="de-DE" w:eastAsia="ja-JP" w:bidi="fa-IR"/>
    </w:rPr>
  </w:style>
  <w:style w:type="table" w:customStyle="1" w:styleId="36">
    <w:name w:val="Сетка таблицы3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Сетка таблицы2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0">
    <w:name w:val="Сетка таблицы22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">
    <w:name w:val="Нет списка11"/>
    <w:next w:val="a2"/>
    <w:semiHidden/>
  </w:style>
  <w:style w:type="paragraph" w:customStyle="1" w:styleId="52">
    <w:name w:val="Абзац списка5"/>
    <w:basedOn w:val="a"/>
    <w:pPr>
      <w:ind w:left="720"/>
      <w:contextualSpacing/>
    </w:pPr>
  </w:style>
  <w:style w:type="paragraph" w:customStyle="1" w:styleId="43">
    <w:name w:val="Без интервала4"/>
    <w:pPr>
      <w:spacing w:after="120" w:line="288" w:lineRule="auto"/>
      <w:ind w:firstLine="709"/>
      <w:jc w:val="both"/>
    </w:pPr>
    <w:rPr>
      <w:sz w:val="22"/>
      <w:lang w:bidi="ar-SA"/>
    </w:rPr>
  </w:style>
  <w:style w:type="character" w:customStyle="1" w:styleId="NoSpacingChar1">
    <w:name w:val="No Spacing Char1"/>
    <w:rPr>
      <w:sz w:val="22"/>
      <w:szCs w:val="22"/>
      <w:lang w:eastAsia="en-US"/>
    </w:rPr>
  </w:style>
  <w:style w:type="character" w:customStyle="1" w:styleId="WW8Num1z0">
    <w:name w:val="WW8Num1z0"/>
  </w:style>
  <w:style w:type="numbering" w:customStyle="1" w:styleId="27">
    <w:name w:val="Нет списка2"/>
    <w:next w:val="a2"/>
    <w:semiHidden/>
  </w:style>
  <w:style w:type="numbering" w:customStyle="1" w:styleId="1110">
    <w:name w:val="Нет списка111"/>
    <w:next w:val="a2"/>
    <w:semiHidden/>
  </w:style>
  <w:style w:type="table" w:customStyle="1" w:styleId="53">
    <w:name w:val="Сетка таблицы5"/>
    <w:basedOn w:val="a1"/>
    <w:next w:val="aa"/>
    <w:tblPr/>
  </w:style>
  <w:style w:type="table" w:customStyle="1" w:styleId="130">
    <w:name w:val="Сетка таблицы13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11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1"/>
    <w:rPr>
      <w:rFonts w:ascii="Courier New" w:eastAsia="Calibri" w:hAnsi="Courier New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0">
    <w:name w:val="Нет списка1111"/>
    <w:next w:val="a2"/>
    <w:semiHidden/>
  </w:style>
  <w:style w:type="numbering" w:customStyle="1" w:styleId="37">
    <w:name w:val="Нет списка3"/>
    <w:next w:val="a2"/>
    <w:semiHidden/>
  </w:style>
  <w:style w:type="character" w:customStyle="1" w:styleId="aff5">
    <w:name w:val="Основной текст_"/>
    <w:rPr>
      <w:sz w:val="26"/>
      <w:szCs w:val="26"/>
      <w:shd w:val="clear" w:color="auto" w:fill="FFFFFF"/>
    </w:rPr>
  </w:style>
  <w:style w:type="numbering" w:customStyle="1" w:styleId="44">
    <w:name w:val="Нет списка4"/>
    <w:next w:val="a2"/>
    <w:semiHidden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ff6">
    <w:name w:val="List"/>
    <w:basedOn w:val="Textbody"/>
  </w:style>
  <w:style w:type="paragraph" w:styleId="aff7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customStyle="1" w:styleId="aff8">
    <w:name w:val="Название"/>
    <w:basedOn w:val="Standard"/>
    <w:next w:val="a6"/>
    <w:pPr>
      <w:jc w:val="center"/>
    </w:pPr>
    <w:rPr>
      <w:b/>
      <w:bCs/>
      <w:sz w:val="28"/>
      <w:szCs w:val="20"/>
    </w:rPr>
  </w:style>
  <w:style w:type="character" w:customStyle="1" w:styleId="aff9">
    <w:name w:val="Название Знак"/>
    <w:rPr>
      <w:b/>
      <w:bCs/>
      <w:sz w:val="28"/>
    </w:rPr>
  </w:style>
  <w:style w:type="character" w:customStyle="1" w:styleId="affa">
    <w:name w:val="Подзаголовок Знак"/>
    <w:rPr>
      <w:rFonts w:ascii="Arial" w:eastAsia="Microsoft YaHei" w:hAnsi="Arial"/>
      <w:i/>
      <w:iCs/>
      <w:sz w:val="28"/>
      <w:szCs w:val="28"/>
    </w:rPr>
  </w:style>
  <w:style w:type="paragraph" w:customStyle="1" w:styleId="TableHeading">
    <w:name w:val="Table Heading"/>
    <w:basedOn w:val="TableContents"/>
    <w:pPr>
      <w:widowControl/>
      <w:jc w:val="center"/>
    </w:pPr>
    <w:rPr>
      <w:rFonts w:eastAsia="Times New Roman"/>
      <w:b/>
      <w:bCs/>
      <w:lang w:val="ru-RU" w:eastAsia="ru-RU" w:bidi="ar-SA"/>
    </w:rPr>
  </w:style>
  <w:style w:type="character" w:customStyle="1" w:styleId="ListLabel1">
    <w:name w:val="ListLabel 1"/>
  </w:style>
  <w:style w:type="character" w:customStyle="1" w:styleId="NumberingSymbols">
    <w:name w:val="Numbering Symbols"/>
    <w:rPr>
      <w:sz w:val="28"/>
      <w:szCs w:val="28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numbering" w:customStyle="1" w:styleId="WWNum4">
    <w:name w:val="WWNum4"/>
    <w:basedOn w:val="a2"/>
  </w:style>
  <w:style w:type="numbering" w:customStyle="1" w:styleId="WWNum5">
    <w:name w:val="WWNum5"/>
    <w:basedOn w:val="a2"/>
  </w:style>
  <w:style w:type="numbering" w:customStyle="1" w:styleId="WWNum6">
    <w:name w:val="WWNum6"/>
    <w:basedOn w:val="a2"/>
  </w:style>
  <w:style w:type="numbering" w:customStyle="1" w:styleId="WWNum7">
    <w:name w:val="WWNum7"/>
    <w:basedOn w:val="a2"/>
  </w:style>
  <w:style w:type="numbering" w:customStyle="1" w:styleId="WWNum8">
    <w:name w:val="WWNum8"/>
    <w:basedOn w:val="a2"/>
  </w:style>
  <w:style w:type="numbering" w:customStyle="1" w:styleId="WWNum9">
    <w:name w:val="WWNum9"/>
    <w:basedOn w:val="a2"/>
  </w:style>
  <w:style w:type="numbering" w:customStyle="1" w:styleId="WWNum10">
    <w:name w:val="WWNum10"/>
    <w:basedOn w:val="a2"/>
  </w:style>
  <w:style w:type="numbering" w:customStyle="1" w:styleId="WWNum11">
    <w:name w:val="WWNum11"/>
    <w:basedOn w:val="a2"/>
  </w:style>
  <w:style w:type="numbering" w:customStyle="1" w:styleId="WWNum12">
    <w:name w:val="WWNum12"/>
    <w:basedOn w:val="a2"/>
  </w:style>
  <w:style w:type="numbering" w:customStyle="1" w:styleId="WWNum13">
    <w:name w:val="WWNum13"/>
    <w:basedOn w:val="a2"/>
  </w:style>
  <w:style w:type="numbering" w:customStyle="1" w:styleId="WWNum14">
    <w:name w:val="WWNum14"/>
    <w:basedOn w:val="a2"/>
  </w:style>
  <w:style w:type="numbering" w:customStyle="1" w:styleId="WWNum15">
    <w:name w:val="WWNum15"/>
    <w:basedOn w:val="a2"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numbering" w:customStyle="1" w:styleId="122">
    <w:name w:val="Нет списка12"/>
    <w:next w:val="a2"/>
    <w:semiHidden/>
  </w:style>
  <w:style w:type="character" w:customStyle="1" w:styleId="18">
    <w:name w:val="Текст выноски Знак1"/>
    <w:semiHidden/>
    <w:rPr>
      <w:rFonts w:ascii="Tahoma" w:hAnsi="Tahoma"/>
      <w:sz w:val="16"/>
      <w:szCs w:val="16"/>
    </w:rPr>
  </w:style>
  <w:style w:type="character" w:customStyle="1" w:styleId="19">
    <w:name w:val="Текст сноски Знак1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8"/>
    <w:rPr>
      <w:szCs w:val="20"/>
    </w:rPr>
  </w:style>
  <w:style w:type="character" w:customStyle="1" w:styleId="1b">
    <w:name w:val="Текст примечания Знак1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61">
    <w:name w:val="Знак Знак6"/>
    <w:rPr>
      <w:sz w:val="24"/>
    </w:rPr>
  </w:style>
  <w:style w:type="character" w:customStyle="1" w:styleId="1c">
    <w:name w:val="Верх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54">
    <w:name w:val="Знак Знак5"/>
    <w:rPr>
      <w:sz w:val="24"/>
    </w:rPr>
  </w:style>
  <w:style w:type="character" w:customStyle="1" w:styleId="1d">
    <w:name w:val="Нижний колонтитул Знак1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f1"/>
    <w:pPr>
      <w:ind w:firstLine="709"/>
      <w:jc w:val="center"/>
    </w:pPr>
    <w:rPr>
      <w:rFonts w:ascii="Calibri" w:hAnsi="Calibri"/>
      <w:sz w:val="28"/>
    </w:rPr>
  </w:style>
  <w:style w:type="character" w:customStyle="1" w:styleId="1f0">
    <w:name w:val="Основной текст с отступом Знак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2"/>
    <w:rPr>
      <w:rFonts w:ascii="Calibri" w:hAnsi="Calibri"/>
      <w:color w:val="000000"/>
    </w:rPr>
  </w:style>
  <w:style w:type="character" w:customStyle="1" w:styleId="312">
    <w:name w:val="Основной текст 3 Знак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f"/>
    <w:pPr>
      <w:shd w:val="clear" w:color="auto" w:fill="000080"/>
    </w:pPr>
    <w:rPr>
      <w:rFonts w:ascii="Tahoma" w:hAnsi="Tahoma"/>
      <w:sz w:val="22"/>
      <w:shd w:val="clear" w:color="auto" w:fill="000080"/>
    </w:rPr>
  </w:style>
  <w:style w:type="character" w:customStyle="1" w:styleId="1f2">
    <w:name w:val="Схема документа Знак1"/>
    <w:rPr>
      <w:rFonts w:ascii="Tahoma" w:eastAsia="Times New Roman" w:hAnsi="Tahoma"/>
      <w:sz w:val="16"/>
      <w:szCs w:val="16"/>
      <w:lang w:eastAsia="ru-RU"/>
    </w:rPr>
  </w:style>
  <w:style w:type="character" w:customStyle="1" w:styleId="28">
    <w:name w:val="Текст примечания Знак2"/>
  </w:style>
  <w:style w:type="character" w:customStyle="1" w:styleId="1f3">
    <w:name w:val="Тема примечания Знак1"/>
    <w:rPr>
      <w:b/>
      <w:bCs/>
    </w:rPr>
  </w:style>
  <w:style w:type="table" w:customStyle="1" w:styleId="62">
    <w:name w:val="Сетка таблицы6"/>
    <w:basedOn w:val="a1"/>
    <w:next w:val="aa"/>
    <w:tblPr/>
  </w:style>
  <w:style w:type="table" w:customStyle="1" w:styleId="140">
    <w:name w:val="Сетка таблицы14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115pt">
    <w:name w:val="Body text + 11;5 pt"/>
    <w:rPr>
      <w:rFonts w:ascii="Times New Roman" w:eastAsia="Times New Roman" w:hAnsi="Times New Roman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29">
    <w:name w:val="Основной текст Знак2"/>
    <w:semiHidden/>
  </w:style>
  <w:style w:type="character" w:customStyle="1" w:styleId="2a">
    <w:name w:val="Основной текст с отступом Знак2"/>
    <w:semiHidden/>
  </w:style>
  <w:style w:type="character" w:customStyle="1" w:styleId="320">
    <w:name w:val="Основной текст 3 Знак2"/>
    <w:semiHidden/>
    <w:rPr>
      <w:sz w:val="16"/>
      <w:szCs w:val="16"/>
    </w:rPr>
  </w:style>
  <w:style w:type="character" w:customStyle="1" w:styleId="2b">
    <w:name w:val="Схема документа Знак2"/>
    <w:semiHidden/>
    <w:rPr>
      <w:rFonts w:ascii="Tahoma" w:hAnsi="Tahoma"/>
      <w:sz w:val="16"/>
      <w:szCs w:val="16"/>
    </w:rPr>
  </w:style>
  <w:style w:type="numbering" w:customStyle="1" w:styleId="212">
    <w:name w:val="Нет списка21"/>
    <w:next w:val="a2"/>
    <w:semiHidden/>
  </w:style>
  <w:style w:type="numbering" w:customStyle="1" w:styleId="1120">
    <w:name w:val="Нет списка112"/>
    <w:next w:val="a2"/>
    <w:semiHidden/>
  </w:style>
  <w:style w:type="table" w:customStyle="1" w:styleId="240">
    <w:name w:val="Сетка таблицы24"/>
    <w:basedOn w:val="a1"/>
    <w:next w:val="aa"/>
    <w:tblPr/>
  </w:style>
  <w:style w:type="table" w:customStyle="1" w:styleId="1121">
    <w:name w:val="Сетка таблицы112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етка таблицы7"/>
    <w:basedOn w:val="a1"/>
    <w:next w:val="aa"/>
    <w:rPr>
      <w:rFonts w:ascii="Calibri" w:eastAsia="Calibri" w:hAnsi="Calibri"/>
      <w:sz w:val="22"/>
    </w:rPr>
    <w:tblPr/>
  </w:style>
  <w:style w:type="paragraph" w:customStyle="1" w:styleId="1f4">
    <w:name w:val="Текст сноски1"/>
    <w:basedOn w:val="a"/>
    <w:next w:val="ac"/>
    <w:semiHidden/>
    <w:rPr>
      <w:szCs w:val="20"/>
    </w:rPr>
  </w:style>
  <w:style w:type="paragraph" w:styleId="2c">
    <w:name w:val="Body Text Indent 2"/>
    <w:basedOn w:val="a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d">
    <w:name w:val="Основной текст с отступом 2 Знак"/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pPr>
      <w:widowControl w:val="0"/>
    </w:pPr>
    <w:rPr>
      <w:rFonts w:ascii="Courier New" w:hAnsi="Courier New"/>
      <w:lang w:eastAsia="ru-RU" w:bidi="ar-SA"/>
    </w:rPr>
  </w:style>
  <w:style w:type="paragraph" w:customStyle="1" w:styleId="ConsPlusTitlePage">
    <w:name w:val="ConsPlusTitlePage"/>
    <w:pPr>
      <w:widowControl w:val="0"/>
    </w:pPr>
    <w:rPr>
      <w:rFonts w:ascii="Tahoma" w:hAnsi="Tahoma"/>
      <w:lang w:eastAsia="ru-RU" w:bidi="ar-SA"/>
    </w:rPr>
  </w:style>
  <w:style w:type="paragraph" w:customStyle="1" w:styleId="ConsPlusJurTerm">
    <w:name w:val="ConsPlusJurTerm"/>
    <w:pPr>
      <w:widowControl w:val="0"/>
    </w:pPr>
    <w:rPr>
      <w:rFonts w:ascii="Tahoma" w:hAnsi="Tahoma"/>
      <w:sz w:val="26"/>
      <w:szCs w:val="26"/>
      <w:lang w:eastAsia="ru-RU" w:bidi="ar-SA"/>
    </w:rPr>
  </w:style>
  <w:style w:type="paragraph" w:customStyle="1" w:styleId="ConsPlusTextList">
    <w:name w:val="ConsPlusTextList"/>
    <w:pPr>
      <w:widowControl w:val="0"/>
    </w:pPr>
    <w:rPr>
      <w:rFonts w:ascii="Arial" w:hAnsi="Arial"/>
      <w:lang w:eastAsia="ru-RU" w:bidi="ar-SA"/>
    </w:rPr>
  </w:style>
  <w:style w:type="character" w:customStyle="1" w:styleId="2e">
    <w:name w:val="Цитата 2 Знак"/>
    <w:rPr>
      <w:i/>
      <w:iCs/>
      <w:color w:val="000000"/>
      <w:sz w:val="24"/>
      <w:szCs w:val="24"/>
      <w:lang w:val="en-US" w:eastAsia="en-US"/>
    </w:rPr>
  </w:style>
  <w:style w:type="numbering" w:customStyle="1" w:styleId="WWNum16">
    <w:name w:val="WWNum16"/>
    <w:basedOn w:val="a2"/>
  </w:style>
  <w:style w:type="numbering" w:customStyle="1" w:styleId="WWNum21">
    <w:name w:val="WWNum21"/>
    <w:basedOn w:val="a2"/>
  </w:style>
  <w:style w:type="numbering" w:customStyle="1" w:styleId="WWNum31">
    <w:name w:val="WWNum31"/>
    <w:basedOn w:val="a2"/>
  </w:style>
  <w:style w:type="numbering" w:customStyle="1" w:styleId="WWNum41">
    <w:name w:val="WWNum41"/>
    <w:basedOn w:val="a2"/>
  </w:style>
  <w:style w:type="numbering" w:customStyle="1" w:styleId="WWNum51">
    <w:name w:val="WWNum51"/>
    <w:basedOn w:val="a2"/>
  </w:style>
  <w:style w:type="numbering" w:customStyle="1" w:styleId="WWNum61">
    <w:name w:val="WWNum61"/>
    <w:basedOn w:val="a2"/>
  </w:style>
  <w:style w:type="numbering" w:customStyle="1" w:styleId="WWNum71">
    <w:name w:val="WWNum71"/>
    <w:basedOn w:val="a2"/>
  </w:style>
  <w:style w:type="numbering" w:customStyle="1" w:styleId="WWNum81">
    <w:name w:val="WWNum81"/>
    <w:basedOn w:val="a2"/>
  </w:style>
  <w:style w:type="numbering" w:customStyle="1" w:styleId="WWNum91">
    <w:name w:val="WWNum91"/>
    <w:basedOn w:val="a2"/>
  </w:style>
  <w:style w:type="numbering" w:customStyle="1" w:styleId="WWNum101">
    <w:name w:val="WWNum101"/>
    <w:basedOn w:val="a2"/>
  </w:style>
  <w:style w:type="numbering" w:customStyle="1" w:styleId="WWNum111">
    <w:name w:val="WWNum111"/>
    <w:basedOn w:val="a2"/>
  </w:style>
  <w:style w:type="numbering" w:customStyle="1" w:styleId="WWNum121">
    <w:name w:val="WWNum121"/>
    <w:basedOn w:val="a2"/>
  </w:style>
  <w:style w:type="numbering" w:customStyle="1" w:styleId="WWNum131">
    <w:name w:val="WWNum131"/>
    <w:basedOn w:val="a2"/>
  </w:style>
  <w:style w:type="numbering" w:customStyle="1" w:styleId="WWNum141">
    <w:name w:val="WWNum141"/>
    <w:basedOn w:val="a2"/>
  </w:style>
  <w:style w:type="numbering" w:customStyle="1" w:styleId="WWNum151">
    <w:name w:val="WWNum151"/>
    <w:basedOn w:val="a2"/>
  </w:style>
  <w:style w:type="character" w:customStyle="1" w:styleId="affb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rPr>
      <w:vertAlign w:val="superscript"/>
    </w:rPr>
  </w:style>
  <w:style w:type="character" w:customStyle="1" w:styleId="-">
    <w:name w:val="Интернет-ссылка"/>
    <w:semiHidden/>
    <w:rPr>
      <w:rFonts w:ascii="Verdana" w:hAnsi="Verdana"/>
      <w:color w:val="008AC0"/>
      <w:u w:val="single"/>
    </w:rPr>
  </w:style>
  <w:style w:type="character" w:customStyle="1" w:styleId="affc">
    <w:name w:val="Символ сноски"/>
  </w:style>
  <w:style w:type="character" w:customStyle="1" w:styleId="affd">
    <w:name w:val="Привязка концевой сноски"/>
    <w:rPr>
      <w:vertAlign w:val="superscript"/>
    </w:rPr>
  </w:style>
  <w:style w:type="character" w:customStyle="1" w:styleId="affe">
    <w:name w:val="Символ концевой сноски"/>
  </w:style>
  <w:style w:type="paragraph" w:customStyle="1" w:styleId="1f5">
    <w:name w:val="Заголовок1"/>
    <w:basedOn w:val="a"/>
    <w:next w:val="af3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1f6">
    <w:name w:val="index 1"/>
    <w:basedOn w:val="a"/>
    <w:next w:val="a"/>
    <w:pPr>
      <w:ind w:left="220" w:hanging="219"/>
    </w:pPr>
    <w:rPr>
      <w:rFonts w:ascii="Calibri" w:hAnsi="Calibri"/>
      <w:sz w:val="22"/>
    </w:rPr>
  </w:style>
  <w:style w:type="paragraph" w:styleId="afff">
    <w:name w:val="index heading"/>
    <w:basedOn w:val="a"/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8845-F298-49A1-B337-88408A31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Морковкина О.А.</cp:lastModifiedBy>
  <cp:revision>13</cp:revision>
  <cp:lastPrinted>2022-08-12T08:59:00Z</cp:lastPrinted>
  <dcterms:created xsi:type="dcterms:W3CDTF">2021-12-06T06:50:00Z</dcterms:created>
  <dcterms:modified xsi:type="dcterms:W3CDTF">2022-08-12T09:03:00Z</dcterms:modified>
</cp:coreProperties>
</file>